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9E" w:rsidRPr="004F57AD" w:rsidRDefault="00D6429E" w:rsidP="00D6429E">
      <w:pPr>
        <w:widowControl w:val="0"/>
        <w:tabs>
          <w:tab w:val="left" w:pos="1276"/>
        </w:tabs>
        <w:spacing w:after="0" w:line="240" w:lineRule="auto"/>
        <w:jc w:val="center"/>
        <w:rPr>
          <w:rFonts w:ascii="Times New Roman" w:eastAsia="Times New Roman" w:hAnsi="Times New Roman"/>
          <w:b/>
          <w:sz w:val="28"/>
          <w:szCs w:val="20"/>
          <w:lang w:eastAsia="ru-RU"/>
        </w:rPr>
      </w:pPr>
      <w:r w:rsidRPr="004F57AD">
        <w:rPr>
          <w:rFonts w:ascii="Times New Roman" w:eastAsia="Times New Roman" w:hAnsi="Times New Roman"/>
          <w:b/>
          <w:sz w:val="28"/>
          <w:szCs w:val="20"/>
          <w:lang w:eastAsia="ru-RU"/>
        </w:rPr>
        <w:t xml:space="preserve">Негосударственное образовательное учреждение </w:t>
      </w:r>
    </w:p>
    <w:p w:rsidR="00D6429E" w:rsidRPr="004F57AD" w:rsidRDefault="00D6429E" w:rsidP="00D6429E">
      <w:pPr>
        <w:widowControl w:val="0"/>
        <w:tabs>
          <w:tab w:val="left" w:pos="1276"/>
        </w:tabs>
        <w:spacing w:after="0" w:line="240" w:lineRule="auto"/>
        <w:jc w:val="center"/>
        <w:rPr>
          <w:rFonts w:ascii="Times New Roman" w:eastAsia="Times New Roman" w:hAnsi="Times New Roman"/>
          <w:b/>
          <w:sz w:val="28"/>
          <w:szCs w:val="20"/>
          <w:lang w:eastAsia="ru-RU"/>
        </w:rPr>
      </w:pPr>
      <w:r w:rsidRPr="004F57AD">
        <w:rPr>
          <w:rFonts w:ascii="Times New Roman" w:eastAsia="Times New Roman" w:hAnsi="Times New Roman"/>
          <w:b/>
          <w:sz w:val="28"/>
          <w:szCs w:val="20"/>
          <w:lang w:eastAsia="ru-RU"/>
        </w:rPr>
        <w:t xml:space="preserve">высшего образования </w:t>
      </w:r>
    </w:p>
    <w:p w:rsidR="00D6429E" w:rsidRPr="004F57AD" w:rsidRDefault="00D6429E" w:rsidP="00D6429E">
      <w:pPr>
        <w:widowControl w:val="0"/>
        <w:tabs>
          <w:tab w:val="left" w:pos="1276"/>
        </w:tabs>
        <w:spacing w:after="0" w:line="240" w:lineRule="auto"/>
        <w:jc w:val="center"/>
        <w:rPr>
          <w:rFonts w:ascii="Times New Roman" w:eastAsia="Times New Roman" w:hAnsi="Times New Roman"/>
          <w:b/>
          <w:sz w:val="28"/>
          <w:szCs w:val="20"/>
          <w:lang w:eastAsia="ru-RU"/>
        </w:rPr>
      </w:pPr>
      <w:r w:rsidRPr="004F57AD">
        <w:rPr>
          <w:rFonts w:ascii="Times New Roman" w:eastAsia="Times New Roman" w:hAnsi="Times New Roman"/>
          <w:b/>
          <w:sz w:val="28"/>
          <w:szCs w:val="20"/>
          <w:lang w:eastAsia="ru-RU"/>
        </w:rPr>
        <w:t>«Институт управления и права»</w:t>
      </w:r>
    </w:p>
    <w:p w:rsidR="00D6429E" w:rsidRPr="004F57AD" w:rsidRDefault="00D6429E" w:rsidP="00D6429E">
      <w:pPr>
        <w:spacing w:after="0" w:line="240" w:lineRule="auto"/>
        <w:ind w:firstLine="567"/>
        <w:jc w:val="both"/>
        <w:rPr>
          <w:rFonts w:ascii="Times New Roman" w:hAnsi="Times New Roman"/>
          <w:sz w:val="24"/>
        </w:rPr>
      </w:pPr>
    </w:p>
    <w:p w:rsidR="00D6429E" w:rsidRPr="004F57AD" w:rsidRDefault="00D6429E" w:rsidP="00D6429E">
      <w:pPr>
        <w:spacing w:after="0" w:line="240" w:lineRule="auto"/>
        <w:ind w:firstLine="567"/>
        <w:jc w:val="both"/>
        <w:rPr>
          <w:rFonts w:ascii="Times New Roman" w:hAnsi="Times New Roman"/>
        </w:rPr>
      </w:pPr>
    </w:p>
    <w:p w:rsidR="00D6429E" w:rsidRPr="004F57AD" w:rsidRDefault="00D6429E" w:rsidP="00D6429E">
      <w:pPr>
        <w:spacing w:after="0" w:line="240" w:lineRule="auto"/>
        <w:ind w:left="4820" w:firstLine="567"/>
        <w:jc w:val="center"/>
        <w:rPr>
          <w:rFonts w:ascii="Times New Roman" w:hAnsi="Times New Roman"/>
        </w:rPr>
      </w:pPr>
      <w:r w:rsidRPr="004F57AD">
        <w:rPr>
          <w:rFonts w:ascii="Times New Roman" w:hAnsi="Times New Roman"/>
          <w:sz w:val="28"/>
          <w:szCs w:val="28"/>
        </w:rPr>
        <w:t xml:space="preserve">                  </w:t>
      </w:r>
    </w:p>
    <w:p w:rsidR="00D6429E" w:rsidRPr="004F57AD" w:rsidRDefault="00D6429E" w:rsidP="00D6429E">
      <w:pPr>
        <w:spacing w:after="0" w:line="240" w:lineRule="auto"/>
        <w:ind w:firstLine="567"/>
        <w:jc w:val="both"/>
        <w:rPr>
          <w:rFonts w:ascii="Times New Roman" w:hAnsi="Times New Roman"/>
        </w:rPr>
      </w:pPr>
    </w:p>
    <w:p w:rsidR="00D6429E" w:rsidRPr="004F57AD" w:rsidRDefault="00D6429E" w:rsidP="00D6429E">
      <w:pPr>
        <w:spacing w:after="0" w:line="240" w:lineRule="auto"/>
        <w:ind w:firstLine="567"/>
        <w:jc w:val="both"/>
        <w:rPr>
          <w:rFonts w:ascii="Times New Roman" w:hAnsi="Times New Roman"/>
        </w:rPr>
      </w:pPr>
    </w:p>
    <w:p w:rsidR="00D6429E" w:rsidRPr="004F57AD" w:rsidRDefault="00D6429E" w:rsidP="00D6429E">
      <w:pPr>
        <w:spacing w:after="0" w:line="240" w:lineRule="auto"/>
        <w:ind w:firstLine="567"/>
        <w:jc w:val="both"/>
        <w:rPr>
          <w:rFonts w:ascii="Times New Roman" w:hAnsi="Times New Roman"/>
        </w:rPr>
      </w:pPr>
    </w:p>
    <w:p w:rsidR="00D6429E" w:rsidRPr="004F57AD" w:rsidRDefault="00D6429E" w:rsidP="00D6429E">
      <w:pPr>
        <w:spacing w:after="0" w:line="240" w:lineRule="auto"/>
        <w:ind w:firstLine="567"/>
        <w:jc w:val="both"/>
        <w:rPr>
          <w:rFonts w:ascii="Times New Roman" w:hAnsi="Times New Roman"/>
        </w:rPr>
      </w:pPr>
    </w:p>
    <w:p w:rsidR="00D6429E" w:rsidRPr="004F57AD" w:rsidRDefault="00D6429E" w:rsidP="00D6429E">
      <w:pPr>
        <w:shd w:val="clear" w:color="auto" w:fill="FFFFFF"/>
        <w:spacing w:after="120" w:line="240" w:lineRule="auto"/>
        <w:ind w:firstLine="567"/>
        <w:jc w:val="center"/>
        <w:rPr>
          <w:rFonts w:ascii="Times New Roman" w:hAnsi="Times New Roman"/>
          <w:b/>
          <w:sz w:val="32"/>
          <w:szCs w:val="24"/>
        </w:rPr>
      </w:pPr>
      <w:r w:rsidRPr="004F57AD">
        <w:rPr>
          <w:rFonts w:ascii="Times New Roman" w:hAnsi="Times New Roman"/>
          <w:b/>
          <w:sz w:val="32"/>
          <w:szCs w:val="24"/>
        </w:rPr>
        <w:t xml:space="preserve">Методические указания для организации </w:t>
      </w:r>
    </w:p>
    <w:p w:rsidR="00D6429E" w:rsidRPr="004F57AD" w:rsidRDefault="00D6429E" w:rsidP="00D6429E">
      <w:pPr>
        <w:shd w:val="clear" w:color="auto" w:fill="FFFFFF"/>
        <w:spacing w:after="120" w:line="240" w:lineRule="auto"/>
        <w:ind w:firstLine="567"/>
        <w:jc w:val="center"/>
        <w:rPr>
          <w:rFonts w:ascii="Times New Roman" w:hAnsi="Times New Roman"/>
          <w:b/>
          <w:sz w:val="28"/>
          <w:szCs w:val="18"/>
        </w:rPr>
      </w:pPr>
      <w:r w:rsidRPr="004F57AD">
        <w:rPr>
          <w:rFonts w:ascii="Times New Roman" w:hAnsi="Times New Roman"/>
          <w:b/>
          <w:sz w:val="32"/>
          <w:szCs w:val="24"/>
        </w:rPr>
        <w:t>самостоятельной работы</w:t>
      </w:r>
    </w:p>
    <w:p w:rsidR="00D6429E" w:rsidRPr="004F57AD" w:rsidRDefault="00D6429E" w:rsidP="00D6429E">
      <w:pPr>
        <w:shd w:val="clear" w:color="auto" w:fill="FFFFFF"/>
        <w:spacing w:after="120" w:line="240" w:lineRule="auto"/>
        <w:ind w:firstLine="567"/>
        <w:jc w:val="center"/>
        <w:rPr>
          <w:rFonts w:ascii="Times New Roman" w:hAnsi="Times New Roman"/>
          <w:b/>
          <w:sz w:val="28"/>
          <w:szCs w:val="18"/>
        </w:rPr>
      </w:pPr>
      <w:r w:rsidRPr="004F57AD">
        <w:rPr>
          <w:rFonts w:ascii="Times New Roman" w:hAnsi="Times New Roman"/>
          <w:b/>
          <w:sz w:val="28"/>
          <w:szCs w:val="18"/>
        </w:rPr>
        <w:t>ПО ДИСЦИПЛИНЕ</w:t>
      </w:r>
    </w:p>
    <w:p w:rsidR="00D6429E" w:rsidRPr="004F57AD" w:rsidRDefault="00D6429E" w:rsidP="00D6429E">
      <w:pPr>
        <w:widowControl w:val="0"/>
        <w:tabs>
          <w:tab w:val="left" w:pos="1276"/>
        </w:tabs>
        <w:spacing w:after="0" w:line="240" w:lineRule="auto"/>
        <w:jc w:val="center"/>
        <w:rPr>
          <w:rFonts w:ascii="Times New Roman" w:eastAsia="Times New Roman" w:hAnsi="Times New Roman"/>
          <w:i/>
          <w:sz w:val="36"/>
          <w:szCs w:val="20"/>
          <w:lang w:eastAsia="ru-RU"/>
        </w:rPr>
      </w:pPr>
      <w:r w:rsidRPr="004F57AD">
        <w:rPr>
          <w:rFonts w:ascii="Times New Roman" w:eastAsia="Times New Roman" w:hAnsi="Times New Roman"/>
          <w:i/>
          <w:sz w:val="36"/>
          <w:szCs w:val="20"/>
          <w:lang w:eastAsia="ru-RU"/>
        </w:rPr>
        <w:t>«Правоведение»</w:t>
      </w:r>
    </w:p>
    <w:p w:rsidR="00D6429E" w:rsidRPr="004F57AD" w:rsidRDefault="00D6429E" w:rsidP="00D6429E">
      <w:pPr>
        <w:widowControl w:val="0"/>
        <w:tabs>
          <w:tab w:val="left" w:pos="1276"/>
        </w:tabs>
        <w:spacing w:after="0" w:line="240" w:lineRule="auto"/>
        <w:jc w:val="center"/>
        <w:rPr>
          <w:rFonts w:ascii="Times New Roman" w:eastAsia="Times New Roman" w:hAnsi="Times New Roman"/>
          <w:i/>
          <w:sz w:val="36"/>
          <w:szCs w:val="20"/>
          <w:lang w:eastAsia="ru-RU"/>
        </w:rPr>
      </w:pPr>
    </w:p>
    <w:p w:rsidR="00D6429E" w:rsidRPr="004F57AD" w:rsidRDefault="00D6429E" w:rsidP="00D6429E">
      <w:pPr>
        <w:widowControl w:val="0"/>
        <w:tabs>
          <w:tab w:val="left" w:pos="1276"/>
        </w:tabs>
        <w:spacing w:after="0" w:line="240" w:lineRule="auto"/>
        <w:jc w:val="center"/>
        <w:rPr>
          <w:rFonts w:ascii="Times New Roman" w:eastAsia="Times New Roman" w:hAnsi="Times New Roman"/>
          <w:sz w:val="36"/>
          <w:szCs w:val="20"/>
          <w:lang w:eastAsia="ru-RU"/>
        </w:rPr>
      </w:pPr>
      <w:r w:rsidRPr="004F57AD">
        <w:rPr>
          <w:rFonts w:ascii="Times New Roman" w:eastAsia="Times New Roman" w:hAnsi="Times New Roman"/>
          <w:sz w:val="36"/>
          <w:szCs w:val="20"/>
          <w:lang w:eastAsia="ru-RU"/>
        </w:rPr>
        <w:t>Направление подготовки</w:t>
      </w:r>
    </w:p>
    <w:p w:rsidR="00D6429E" w:rsidRPr="004F57AD" w:rsidRDefault="003F4319" w:rsidP="00D6429E">
      <w:pPr>
        <w:widowControl w:val="0"/>
        <w:tabs>
          <w:tab w:val="left" w:pos="1276"/>
        </w:tabs>
        <w:spacing w:after="0" w:line="240" w:lineRule="auto"/>
        <w:jc w:val="center"/>
        <w:rPr>
          <w:rFonts w:ascii="Times New Roman" w:eastAsia="Times New Roman" w:hAnsi="Times New Roman"/>
          <w:i/>
          <w:sz w:val="36"/>
          <w:szCs w:val="20"/>
          <w:lang w:eastAsia="ru-RU"/>
        </w:rPr>
      </w:pPr>
      <w:r>
        <w:rPr>
          <w:rFonts w:ascii="Times New Roman" w:eastAsia="Times New Roman" w:hAnsi="Times New Roman"/>
          <w:i/>
          <w:sz w:val="36"/>
          <w:szCs w:val="20"/>
          <w:lang w:eastAsia="ru-RU"/>
        </w:rPr>
        <w:t>38.03.02</w:t>
      </w:r>
      <w:r w:rsidR="00D6429E">
        <w:rPr>
          <w:rFonts w:ascii="Times New Roman" w:eastAsia="Times New Roman" w:hAnsi="Times New Roman"/>
          <w:i/>
          <w:sz w:val="36"/>
          <w:szCs w:val="20"/>
          <w:lang w:eastAsia="ru-RU"/>
        </w:rPr>
        <w:t xml:space="preserve"> -  </w:t>
      </w:r>
      <w:r w:rsidR="00823E13">
        <w:rPr>
          <w:rFonts w:ascii="Times New Roman" w:eastAsia="Times New Roman" w:hAnsi="Times New Roman"/>
          <w:i/>
          <w:sz w:val="36"/>
          <w:szCs w:val="20"/>
          <w:lang w:eastAsia="ru-RU"/>
        </w:rPr>
        <w:t>Менеджмент</w:t>
      </w:r>
    </w:p>
    <w:p w:rsidR="00D6429E" w:rsidRPr="004F57AD" w:rsidRDefault="00D6429E" w:rsidP="00D6429E">
      <w:pPr>
        <w:widowControl w:val="0"/>
        <w:tabs>
          <w:tab w:val="left" w:pos="1276"/>
        </w:tabs>
        <w:spacing w:after="0" w:line="240" w:lineRule="auto"/>
        <w:jc w:val="center"/>
        <w:rPr>
          <w:rFonts w:ascii="Times New Roman" w:eastAsia="Times New Roman" w:hAnsi="Times New Roman"/>
          <w:i/>
          <w:sz w:val="36"/>
          <w:szCs w:val="20"/>
          <w:lang w:eastAsia="ru-RU"/>
        </w:rPr>
      </w:pPr>
    </w:p>
    <w:p w:rsidR="00D6429E" w:rsidRPr="004F57AD" w:rsidRDefault="00D6429E" w:rsidP="00D6429E">
      <w:pPr>
        <w:widowControl w:val="0"/>
        <w:tabs>
          <w:tab w:val="left" w:pos="1276"/>
        </w:tabs>
        <w:spacing w:after="0" w:line="240" w:lineRule="auto"/>
        <w:jc w:val="center"/>
        <w:rPr>
          <w:rFonts w:ascii="Times New Roman" w:eastAsia="Times New Roman" w:hAnsi="Times New Roman"/>
          <w:sz w:val="36"/>
          <w:szCs w:val="20"/>
          <w:lang w:eastAsia="ru-RU"/>
        </w:rPr>
      </w:pPr>
      <w:r w:rsidRPr="004F57AD">
        <w:rPr>
          <w:rFonts w:ascii="Times New Roman" w:eastAsia="Times New Roman" w:hAnsi="Times New Roman"/>
          <w:sz w:val="36"/>
          <w:szCs w:val="20"/>
          <w:lang w:eastAsia="ru-RU"/>
        </w:rPr>
        <w:t>Уровень квалификации – бакалавр</w:t>
      </w:r>
    </w:p>
    <w:p w:rsidR="00D6429E" w:rsidRPr="004F57AD" w:rsidRDefault="00D6429E" w:rsidP="00D6429E">
      <w:pPr>
        <w:widowControl w:val="0"/>
        <w:tabs>
          <w:tab w:val="left" w:pos="1276"/>
        </w:tabs>
        <w:spacing w:after="0" w:line="240" w:lineRule="auto"/>
        <w:jc w:val="center"/>
        <w:rPr>
          <w:rFonts w:ascii="Times New Roman" w:eastAsia="Times New Roman" w:hAnsi="Times New Roman"/>
          <w:i/>
          <w:sz w:val="36"/>
          <w:szCs w:val="20"/>
          <w:lang w:eastAsia="ru-RU"/>
        </w:rPr>
      </w:pPr>
    </w:p>
    <w:p w:rsidR="00D6429E" w:rsidRPr="004F57AD" w:rsidRDefault="00D6429E" w:rsidP="00D6429E">
      <w:pPr>
        <w:shd w:val="clear" w:color="auto" w:fill="FFFFFF"/>
        <w:spacing w:after="120" w:line="240" w:lineRule="auto"/>
        <w:ind w:firstLine="567"/>
        <w:jc w:val="center"/>
        <w:rPr>
          <w:rFonts w:ascii="Times New Roman" w:hAnsi="Times New Roman"/>
          <w:sz w:val="28"/>
          <w:szCs w:val="18"/>
        </w:rPr>
      </w:pPr>
    </w:p>
    <w:p w:rsidR="00D6429E" w:rsidRPr="004F57AD" w:rsidRDefault="00D6429E" w:rsidP="00D6429E">
      <w:pPr>
        <w:spacing w:after="0" w:line="240" w:lineRule="auto"/>
        <w:ind w:firstLine="567"/>
        <w:jc w:val="center"/>
        <w:rPr>
          <w:rFonts w:ascii="Times New Roman" w:hAnsi="Times New Roman"/>
          <w:sz w:val="24"/>
          <w:szCs w:val="24"/>
        </w:rPr>
      </w:pPr>
    </w:p>
    <w:p w:rsidR="00D6429E" w:rsidRPr="004F57AD" w:rsidRDefault="00D6429E" w:rsidP="00D6429E">
      <w:pPr>
        <w:spacing w:after="0" w:line="240" w:lineRule="auto"/>
        <w:ind w:firstLine="567"/>
        <w:jc w:val="center"/>
        <w:rPr>
          <w:rFonts w:ascii="Times New Roman" w:hAnsi="Times New Roman"/>
          <w:sz w:val="24"/>
          <w:szCs w:val="24"/>
        </w:rPr>
      </w:pPr>
    </w:p>
    <w:p w:rsidR="00D6429E" w:rsidRPr="004F57AD" w:rsidRDefault="00D6429E" w:rsidP="00D6429E">
      <w:pPr>
        <w:spacing w:after="0" w:line="240" w:lineRule="auto"/>
        <w:ind w:firstLine="567"/>
        <w:jc w:val="center"/>
        <w:rPr>
          <w:rFonts w:ascii="Times New Roman" w:hAnsi="Times New Roman"/>
          <w:sz w:val="24"/>
          <w:szCs w:val="24"/>
        </w:rPr>
      </w:pPr>
    </w:p>
    <w:p w:rsidR="00D6429E" w:rsidRPr="004F57AD" w:rsidRDefault="00D6429E" w:rsidP="00D6429E">
      <w:pPr>
        <w:spacing w:after="0" w:line="240" w:lineRule="auto"/>
        <w:ind w:firstLine="567"/>
        <w:jc w:val="center"/>
        <w:rPr>
          <w:rFonts w:ascii="Times New Roman" w:hAnsi="Times New Roman"/>
          <w:sz w:val="24"/>
          <w:szCs w:val="24"/>
        </w:rPr>
      </w:pPr>
    </w:p>
    <w:p w:rsidR="00D6429E" w:rsidRPr="004F57AD" w:rsidRDefault="00D6429E" w:rsidP="00D6429E">
      <w:pPr>
        <w:spacing w:after="0" w:line="240" w:lineRule="auto"/>
        <w:ind w:firstLine="567"/>
        <w:jc w:val="center"/>
        <w:rPr>
          <w:rFonts w:ascii="Times New Roman" w:hAnsi="Times New Roman"/>
          <w:sz w:val="24"/>
          <w:szCs w:val="24"/>
        </w:rPr>
      </w:pPr>
    </w:p>
    <w:p w:rsidR="00D6429E" w:rsidRPr="004F57AD" w:rsidRDefault="00D6429E" w:rsidP="00D6429E">
      <w:pPr>
        <w:spacing w:after="0" w:line="240" w:lineRule="auto"/>
        <w:ind w:firstLine="567"/>
        <w:jc w:val="center"/>
        <w:rPr>
          <w:rFonts w:ascii="Times New Roman" w:hAnsi="Times New Roman"/>
          <w:sz w:val="24"/>
          <w:szCs w:val="24"/>
        </w:rPr>
      </w:pPr>
    </w:p>
    <w:p w:rsidR="00D6429E" w:rsidRPr="004F57AD"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Pr="004F57AD"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Default="00D6429E" w:rsidP="00D6429E">
      <w:pPr>
        <w:spacing w:after="0" w:line="240" w:lineRule="auto"/>
        <w:ind w:firstLine="567"/>
        <w:jc w:val="center"/>
        <w:rPr>
          <w:rFonts w:ascii="Times New Roman" w:hAnsi="Times New Roman"/>
          <w:sz w:val="24"/>
          <w:szCs w:val="24"/>
        </w:rPr>
      </w:pPr>
    </w:p>
    <w:p w:rsidR="00D6429E" w:rsidRPr="004F57AD" w:rsidRDefault="00D6429E" w:rsidP="00D6429E">
      <w:pPr>
        <w:spacing w:after="0" w:line="240" w:lineRule="auto"/>
        <w:ind w:firstLine="567"/>
        <w:jc w:val="center"/>
        <w:rPr>
          <w:rFonts w:ascii="Times New Roman" w:hAnsi="Times New Roman"/>
          <w:sz w:val="24"/>
          <w:szCs w:val="24"/>
        </w:rPr>
      </w:pPr>
    </w:p>
    <w:p w:rsidR="00D6429E" w:rsidRPr="004F57AD" w:rsidRDefault="00D6429E" w:rsidP="00D6429E">
      <w:pPr>
        <w:spacing w:after="0" w:line="240" w:lineRule="auto"/>
        <w:rPr>
          <w:rFonts w:ascii="Times New Roman" w:hAnsi="Times New Roman"/>
          <w:sz w:val="24"/>
          <w:szCs w:val="24"/>
        </w:rPr>
      </w:pPr>
    </w:p>
    <w:p w:rsidR="00D6429E" w:rsidRPr="004F57AD" w:rsidRDefault="00D6429E" w:rsidP="00D6429E">
      <w:pPr>
        <w:spacing w:after="0" w:line="240" w:lineRule="auto"/>
        <w:ind w:firstLine="567"/>
        <w:jc w:val="right"/>
        <w:rPr>
          <w:rFonts w:ascii="Times New Roman" w:hAnsi="Times New Roman"/>
          <w:sz w:val="24"/>
          <w:szCs w:val="24"/>
        </w:rPr>
      </w:pPr>
    </w:p>
    <w:p w:rsidR="00D6429E" w:rsidRPr="00D6429E" w:rsidRDefault="00D6429E" w:rsidP="00D6429E">
      <w:pPr>
        <w:rPr>
          <w:rFonts w:asciiTheme="minorHAnsi" w:eastAsiaTheme="minorHAnsi" w:hAnsiTheme="minorHAnsi" w:cstheme="minorBidi"/>
        </w:rPr>
      </w:pPr>
    </w:p>
    <w:p w:rsidR="00D6429E" w:rsidRPr="00D6429E" w:rsidRDefault="00D6429E" w:rsidP="00823E13">
      <w:pPr>
        <w:spacing w:after="0" w:line="240" w:lineRule="auto"/>
        <w:ind w:firstLine="567"/>
        <w:jc w:val="center"/>
        <w:rPr>
          <w:rFonts w:ascii="Times New Roman" w:hAnsi="Times New Roman"/>
          <w:b/>
          <w:sz w:val="24"/>
          <w:szCs w:val="24"/>
        </w:rPr>
      </w:pPr>
      <w:r w:rsidRPr="00D6429E">
        <w:rPr>
          <w:rFonts w:ascii="Times New Roman" w:hAnsi="Times New Roman"/>
          <w:b/>
          <w:sz w:val="24"/>
          <w:szCs w:val="24"/>
        </w:rPr>
        <w:t>Варианты контрольных работ</w:t>
      </w:r>
    </w:p>
    <w:p w:rsidR="00D6429E" w:rsidRPr="00D6429E" w:rsidRDefault="00D6429E" w:rsidP="00823E13">
      <w:pPr>
        <w:spacing w:after="0" w:line="240" w:lineRule="auto"/>
        <w:ind w:firstLine="567"/>
        <w:jc w:val="center"/>
        <w:rPr>
          <w:rFonts w:ascii="Times New Roman" w:hAnsi="Times New Roman"/>
          <w:b/>
          <w:sz w:val="24"/>
          <w:szCs w:val="24"/>
        </w:rPr>
      </w:pPr>
    </w:p>
    <w:p w:rsidR="00D6429E" w:rsidRPr="00D6429E" w:rsidRDefault="00D6429E" w:rsidP="00823E13">
      <w:pPr>
        <w:spacing w:after="0" w:line="240" w:lineRule="auto"/>
        <w:jc w:val="center"/>
        <w:rPr>
          <w:rFonts w:ascii="Times New Roman" w:hAnsi="Times New Roman"/>
          <w:b/>
          <w:sz w:val="24"/>
          <w:szCs w:val="24"/>
          <w:u w:val="single"/>
        </w:rPr>
      </w:pPr>
      <w:r w:rsidRPr="00D6429E">
        <w:rPr>
          <w:rFonts w:ascii="Times New Roman" w:hAnsi="Times New Roman"/>
          <w:b/>
          <w:sz w:val="24"/>
          <w:szCs w:val="24"/>
          <w:u w:val="single"/>
        </w:rPr>
        <w:t>Контрольная работа (1 вариант)</w:t>
      </w:r>
    </w:p>
    <w:p w:rsidR="00D6429E" w:rsidRPr="00D6429E" w:rsidRDefault="00D6429E" w:rsidP="00823E13">
      <w:pPr>
        <w:spacing w:after="0" w:line="240" w:lineRule="auto"/>
        <w:jc w:val="center"/>
        <w:rPr>
          <w:rFonts w:ascii="Times New Roman" w:hAnsi="Times New Roman"/>
          <w:sz w:val="24"/>
          <w:szCs w:val="24"/>
        </w:rPr>
      </w:pPr>
      <w:r w:rsidRPr="00D6429E">
        <w:rPr>
          <w:rFonts w:ascii="Times New Roman" w:hAnsi="Times New Roman"/>
          <w:sz w:val="24"/>
          <w:szCs w:val="24"/>
        </w:rPr>
        <w:t xml:space="preserve">(для студентов, фамилии которых начинаются с букв </w:t>
      </w:r>
      <w:proofErr w:type="gramStart"/>
      <w:r w:rsidRPr="00D6429E">
        <w:rPr>
          <w:rFonts w:ascii="Times New Roman" w:hAnsi="Times New Roman"/>
          <w:sz w:val="24"/>
          <w:szCs w:val="24"/>
        </w:rPr>
        <w:t>А-О</w:t>
      </w:r>
      <w:proofErr w:type="gramEnd"/>
      <w:r w:rsidRPr="00D6429E">
        <w:rPr>
          <w:rFonts w:ascii="Times New Roman" w:hAnsi="Times New Roman"/>
          <w:sz w:val="24"/>
          <w:szCs w:val="24"/>
        </w:rPr>
        <w:t>)</w:t>
      </w:r>
    </w:p>
    <w:p w:rsidR="00D6429E" w:rsidRPr="00D6429E" w:rsidRDefault="00D6429E" w:rsidP="00D6429E">
      <w:pPr>
        <w:spacing w:after="0" w:line="240" w:lineRule="auto"/>
        <w:rPr>
          <w:rFonts w:ascii="Times New Roman" w:hAnsi="Times New Roman"/>
          <w:sz w:val="24"/>
          <w:szCs w:val="24"/>
        </w:rPr>
      </w:pPr>
    </w:p>
    <w:p w:rsidR="00D6429E" w:rsidRPr="00D6429E" w:rsidRDefault="00D6429E" w:rsidP="00D6429E">
      <w:pPr>
        <w:pStyle w:val="a4"/>
        <w:ind w:left="1287" w:firstLine="0"/>
        <w:jc w:val="left"/>
        <w:rPr>
          <w:i/>
          <w:sz w:val="24"/>
          <w:szCs w:val="24"/>
        </w:rPr>
      </w:pPr>
      <w:r w:rsidRPr="00D6429E">
        <w:rPr>
          <w:i/>
          <w:sz w:val="24"/>
          <w:szCs w:val="24"/>
          <w:lang w:val="en-US"/>
        </w:rPr>
        <w:t>I</w:t>
      </w:r>
      <w:r w:rsidRPr="00D6429E">
        <w:rPr>
          <w:i/>
          <w:sz w:val="24"/>
          <w:szCs w:val="24"/>
        </w:rPr>
        <w:t>.Теоретическая часть (</w:t>
      </w:r>
      <w:r w:rsidR="00823E13" w:rsidRPr="00F2715B">
        <w:rPr>
          <w:b/>
          <w:i/>
          <w:sz w:val="24"/>
          <w:szCs w:val="24"/>
        </w:rPr>
        <w:t>развернутый ответ на поставленные вопросы</w:t>
      </w:r>
      <w:r w:rsidRPr="00D6429E">
        <w:rPr>
          <w:i/>
          <w:sz w:val="24"/>
          <w:szCs w:val="24"/>
        </w:rPr>
        <w:t>)</w:t>
      </w:r>
    </w:p>
    <w:p w:rsidR="00D6429E" w:rsidRPr="00D6429E" w:rsidRDefault="00D6429E" w:rsidP="00D6429E">
      <w:p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1. Происхождение и функции государства</w:t>
      </w:r>
    </w:p>
    <w:p w:rsidR="00D6429E" w:rsidRPr="00D6429E" w:rsidRDefault="00D6429E" w:rsidP="00D6429E">
      <w:p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2. Источники и система российского права</w:t>
      </w:r>
    </w:p>
    <w:p w:rsidR="00D6429E" w:rsidRPr="00D6429E" w:rsidRDefault="00D6429E" w:rsidP="00D6429E">
      <w:p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3. Основные правовые системы современности</w:t>
      </w:r>
    </w:p>
    <w:p w:rsidR="00D6429E" w:rsidRPr="00D6429E" w:rsidRDefault="00D6429E" w:rsidP="00D6429E">
      <w:p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4. Правовая политика</w:t>
      </w:r>
    </w:p>
    <w:p w:rsidR="00D6429E" w:rsidRPr="00D6429E" w:rsidRDefault="00D6429E" w:rsidP="00D6429E">
      <w:p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5. Конституция РФ - основной закон нашего государства</w:t>
      </w:r>
    </w:p>
    <w:p w:rsidR="00D6429E" w:rsidRPr="00D6429E" w:rsidRDefault="00D6429E" w:rsidP="00D6429E">
      <w:pPr>
        <w:spacing w:after="0" w:line="240" w:lineRule="auto"/>
        <w:ind w:left="1287"/>
        <w:rPr>
          <w:rFonts w:ascii="Times New Roman" w:hAnsi="Times New Roman"/>
          <w:sz w:val="24"/>
          <w:szCs w:val="24"/>
        </w:rPr>
      </w:pPr>
    </w:p>
    <w:p w:rsidR="00D6429E" w:rsidRPr="00D6429E" w:rsidRDefault="00D6429E" w:rsidP="00D6429E">
      <w:pPr>
        <w:spacing w:after="0" w:line="240" w:lineRule="auto"/>
        <w:ind w:firstLine="567"/>
        <w:rPr>
          <w:rFonts w:ascii="Times New Roman" w:hAnsi="Times New Roman"/>
          <w:i/>
          <w:sz w:val="24"/>
          <w:szCs w:val="24"/>
        </w:rPr>
      </w:pPr>
      <w:r w:rsidRPr="00D6429E">
        <w:rPr>
          <w:rFonts w:ascii="Times New Roman" w:hAnsi="Times New Roman"/>
          <w:i/>
          <w:sz w:val="24"/>
          <w:szCs w:val="24"/>
          <w:lang w:val="en-US"/>
        </w:rPr>
        <w:t>II</w:t>
      </w:r>
      <w:r w:rsidRPr="00D6429E">
        <w:rPr>
          <w:rFonts w:ascii="Times New Roman" w:hAnsi="Times New Roman"/>
          <w:i/>
          <w:sz w:val="24"/>
          <w:szCs w:val="24"/>
        </w:rPr>
        <w:t xml:space="preserve">. Практическая часть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Задача № 1.</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Лосев подарил своему родственнику Сидорову дорогие швейцарские часы. Вскоре отношения между родственниками резко ухудшились, и во время очередной ссоры Сидоров грубо оскорбил Лосева, а также нанес телесные повреждения водителю последнего, за что и был осужден к лишению свободы. В отсутствие Сидорова Лосев забрал у него из дома часы, заявив, что отказывается от исполнения договора дарения. Жена Сидорова обратилась в суд с требованием возвратить ей подарок.</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Решите спор.</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Задача № 2.</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Гражданин Никаноров передал в аренду гражданке Лапиной имевшиеся у него десять акций открытого акционерного общества. Лапина пришла на очередное годовое собрание общества, была допущена к участию в нем, голосовала по всем вопросам повестки дня, получила дивиденды и в тот же день истратила их на свои нужды. Когда Никаноров потребовал передать полученные дивиденды ему, Лапина отказалась сделать это, сославшись на то, что доходы от использования арендованного имущества должны принадлежать арендатору, даже если об этом ничего не сказано в договоре. Никаноров обратился в суд.</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Какое решение должен вынести суд? Изменится ли решение, если в аренду были переданы не акции, а векселя?</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Задача № 3.</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Общество с ограниченной ответственностью обратилось в бюро проката автомобилей при акционерном обществе «Второй таксопарк» и получило в возмездное пользование на 11 месяцев автомобиль «Волга». Через две недели общество передало указанный автомобиль в субаренду своему сотруднику Косолапову. В процессе эксплуатации обнаружилось, что двигатель автомобиля нуждается в капитальном ремонте. Косолапое потребовал от общества произвести капитальный ремонт, а общество решило переложить исполнение соответствующей обязанности на бюро проката. Последнее производить капитальный ремонт отказалось, ссылаясь на то, что арендатор нарушил условия договора проката и сдал автомобиль в субаренду.</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Кто должен произвести капитальный ремонт автомобиля?</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Задача № 4.</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xml:space="preserve">Бондарев с женой и двумя несовершеннолетними детьми занимал двухкомнатную квартиру, относящуюся к государственному фонду. После расторжения брака он в квартире не проживал, денег на оплату квартиры не предоставлял и сам ее не оплачивал, от уплаты алиментов на несовершеннолетних детей уклонялся. Его бывшая жена не имела сведений о его местонахождении, розыск и обращение к судебному приставу-исполнителю не привели к положительному результату. Бондарева обратилась к юристу </w:t>
      </w:r>
      <w:r w:rsidRPr="00D6429E">
        <w:rPr>
          <w:rFonts w:ascii="Times New Roman" w:eastAsia="Times New Roman" w:hAnsi="Times New Roman"/>
          <w:color w:val="000000"/>
          <w:sz w:val="24"/>
          <w:szCs w:val="24"/>
          <w:lang w:eastAsia="ru-RU"/>
        </w:rPr>
        <w:lastRenderedPageBreak/>
        <w:t>за консультацией, полагая, что можно поставить в суде вопрос о выселении Бондарева в принудительном порядке в связи с длительной неуплатой квартплаты.</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Какой ответ должен дать юрист?</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Задача № 4.</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xml:space="preserve">Занимающий комнату в коммунальной квартире Телегин систематически пьянствовал, устраивал </w:t>
      </w:r>
      <w:proofErr w:type="gramStart"/>
      <w:r w:rsidRPr="00D6429E">
        <w:rPr>
          <w:rFonts w:ascii="Times New Roman" w:eastAsia="Times New Roman" w:hAnsi="Times New Roman"/>
          <w:color w:val="000000"/>
          <w:sz w:val="24"/>
          <w:szCs w:val="24"/>
          <w:lang w:eastAsia="ru-RU"/>
        </w:rPr>
        <w:t>дебоши</w:t>
      </w:r>
      <w:proofErr w:type="gramEnd"/>
      <w:r w:rsidRPr="00D6429E">
        <w:rPr>
          <w:rFonts w:ascii="Times New Roman" w:eastAsia="Times New Roman" w:hAnsi="Times New Roman"/>
          <w:color w:val="000000"/>
          <w:sz w:val="24"/>
          <w:szCs w:val="24"/>
          <w:lang w:eastAsia="ru-RU"/>
        </w:rPr>
        <w:t xml:space="preserve">, не участвовал в уборке мест общего пользования. Соседи по квартире, а также жильцы нескольких других квартир, которые Телегин залил водой, предъявили к нему иск о выселении за невозможностью совместного проживания. В ходе рассмотрения дела истцы изменили свои исковые требования и согласились на обмен Телегиным занимаемой им комнаты. Телегин представил суду вариант обмена. Однако в дело вступили жильцы квартиры, в которую Телегин должен въехать по обмену. Они заявили, что категорически возражают против вселения в их квартиру </w:t>
      </w:r>
      <w:proofErr w:type="gramStart"/>
      <w:r w:rsidRPr="00D6429E">
        <w:rPr>
          <w:rFonts w:ascii="Times New Roman" w:eastAsia="Times New Roman" w:hAnsi="Times New Roman"/>
          <w:color w:val="000000"/>
          <w:sz w:val="24"/>
          <w:szCs w:val="24"/>
          <w:lang w:eastAsia="ru-RU"/>
        </w:rPr>
        <w:t>пьяницы</w:t>
      </w:r>
      <w:proofErr w:type="gramEnd"/>
      <w:r w:rsidRPr="00D6429E">
        <w:rPr>
          <w:rFonts w:ascii="Times New Roman" w:eastAsia="Times New Roman" w:hAnsi="Times New Roman"/>
          <w:color w:val="000000"/>
          <w:sz w:val="24"/>
          <w:szCs w:val="24"/>
          <w:lang w:eastAsia="ru-RU"/>
        </w:rPr>
        <w:t xml:space="preserve"> и дебошира, от которого другие хотят избавиться.</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Решите дело.</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Задача № 5.</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Супруги Васильевы проживали раздельно: Васильев - в однокомнатной квартире, а Васильева с семилетним сыном и родителями - в двухкомнатной квартире. Васильев решил приватизировать свою квартиру и с этой целью подал заявление в агентство по приватизации. Однако оформить квартиру в свою собственность он не успел, так как через несколько дней после подачи заявления погиб в результате несчастного случая на производстве. Его жена, считая, что имеет право на эту квартиру, обратилась в местную администрацию с заявлением о предоставлении ей и ее ребенку этой квартиры как нуждающейся в улучшении жилой площади и состоявшей на городской очереди.</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Подлежат ли ее требования удовлетворению?</w:t>
      </w:r>
    </w:p>
    <w:p w:rsidR="00D6429E" w:rsidRPr="00D6429E" w:rsidRDefault="00D6429E" w:rsidP="00D6429E">
      <w:pPr>
        <w:spacing w:after="0" w:line="240" w:lineRule="auto"/>
        <w:ind w:firstLine="567"/>
        <w:rPr>
          <w:rFonts w:ascii="Times New Roman" w:hAnsi="Times New Roman"/>
          <w:sz w:val="24"/>
          <w:szCs w:val="24"/>
        </w:rPr>
      </w:pPr>
    </w:p>
    <w:p w:rsidR="00D6429E" w:rsidRPr="00D6429E" w:rsidRDefault="00D6429E" w:rsidP="00D6429E">
      <w:pPr>
        <w:spacing w:after="0" w:line="240" w:lineRule="auto"/>
        <w:ind w:firstLine="567"/>
        <w:rPr>
          <w:rFonts w:ascii="Times New Roman" w:hAnsi="Times New Roman"/>
          <w:i/>
          <w:sz w:val="24"/>
          <w:szCs w:val="24"/>
        </w:rPr>
      </w:pPr>
      <w:r w:rsidRPr="00D6429E">
        <w:rPr>
          <w:rFonts w:ascii="Times New Roman" w:hAnsi="Times New Roman"/>
          <w:i/>
          <w:sz w:val="24"/>
          <w:szCs w:val="24"/>
          <w:lang w:val="en-US"/>
        </w:rPr>
        <w:t>III</w:t>
      </w:r>
      <w:r w:rsidRPr="00D6429E">
        <w:rPr>
          <w:rFonts w:ascii="Times New Roman" w:hAnsi="Times New Roman"/>
          <w:i/>
          <w:sz w:val="24"/>
          <w:szCs w:val="24"/>
        </w:rPr>
        <w:t>. Тесты</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 Какое краткое определение соответствует понятию «государства»?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это все окружающее правителя (государя);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это форма организации общества, основной институт политической системы;</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это единственный собственник всех сре</w:t>
      </w:r>
      <w:proofErr w:type="gramStart"/>
      <w:r w:rsidRPr="00D6429E">
        <w:rPr>
          <w:rFonts w:ascii="Times New Roman" w:eastAsia="Times New Roman" w:hAnsi="Times New Roman"/>
          <w:color w:val="000000"/>
          <w:sz w:val="24"/>
          <w:szCs w:val="24"/>
          <w:lang w:eastAsia="ru-RU"/>
        </w:rPr>
        <w:t>дств пр</w:t>
      </w:r>
      <w:proofErr w:type="gramEnd"/>
      <w:r w:rsidRPr="00D6429E">
        <w:rPr>
          <w:rFonts w:ascii="Times New Roman" w:eastAsia="Times New Roman" w:hAnsi="Times New Roman"/>
          <w:color w:val="000000"/>
          <w:sz w:val="24"/>
          <w:szCs w:val="24"/>
          <w:lang w:eastAsia="ru-RU"/>
        </w:rPr>
        <w:t>оизводства.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2. Право возникло:</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позже государства;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раньше государства;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параллельно с государством.</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3. Право – система норм:</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xml:space="preserve">А) - </w:t>
      </w:r>
      <w:proofErr w:type="gramStart"/>
      <w:r w:rsidRPr="00D6429E">
        <w:rPr>
          <w:rFonts w:ascii="Times New Roman" w:eastAsia="Times New Roman" w:hAnsi="Times New Roman"/>
          <w:color w:val="000000"/>
          <w:sz w:val="24"/>
          <w:szCs w:val="24"/>
          <w:lang w:eastAsia="ru-RU"/>
        </w:rPr>
        <w:t>установленная</w:t>
      </w:r>
      <w:proofErr w:type="gramEnd"/>
      <w:r w:rsidRPr="00D6429E">
        <w:rPr>
          <w:rFonts w:ascii="Times New Roman" w:eastAsia="Times New Roman" w:hAnsi="Times New Roman"/>
          <w:color w:val="000000"/>
          <w:sz w:val="24"/>
          <w:szCs w:val="24"/>
          <w:lang w:eastAsia="ru-RU"/>
        </w:rPr>
        <w:t xml:space="preserve"> государством;</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xml:space="preserve">Б) - </w:t>
      </w:r>
      <w:proofErr w:type="gramStart"/>
      <w:r w:rsidRPr="00D6429E">
        <w:rPr>
          <w:rFonts w:ascii="Times New Roman" w:eastAsia="Times New Roman" w:hAnsi="Times New Roman"/>
          <w:color w:val="000000"/>
          <w:sz w:val="24"/>
          <w:szCs w:val="24"/>
          <w:lang w:eastAsia="ru-RU"/>
        </w:rPr>
        <w:t>одобренная</w:t>
      </w:r>
      <w:proofErr w:type="gramEnd"/>
      <w:r w:rsidRPr="00D6429E">
        <w:rPr>
          <w:rFonts w:ascii="Times New Roman" w:eastAsia="Times New Roman" w:hAnsi="Times New Roman"/>
          <w:color w:val="000000"/>
          <w:sz w:val="24"/>
          <w:szCs w:val="24"/>
          <w:lang w:eastAsia="ru-RU"/>
        </w:rPr>
        <w:t xml:space="preserve"> народом;</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предписанная свыше.</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4. К какой части правовой нормы справедливо определение: «вид и мера наказания, если субъекты не выполнили предписания нормы, или поощрения за соблюдение рекомендуемых действий»?</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гипотеза;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диспозиция;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санкция.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5. Каково второе название конституционного права?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основное право;</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государственное право;</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управленческое право.</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lastRenderedPageBreak/>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6. Какой отрасли права соответствует определение: «Отрасль права, нормы которой регулируют формы и порядок организации и деятельности крестьянских и фермерских хозяйств, их выборных органов, межхозяйственных предприятий, организаций и их объединений»?</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хозяйственное право;</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сельскохозяйственное право;</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земельное право.</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7. Какая самая, по общему мнению, объемная отрасль права?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административное право;</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уголовное право;</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гражданское право.</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 xml:space="preserve">8. Наказание по закону следует </w:t>
      </w:r>
      <w:proofErr w:type="gramStart"/>
      <w:r w:rsidRPr="00D6429E">
        <w:rPr>
          <w:rFonts w:ascii="Times New Roman" w:eastAsia="Times New Roman" w:hAnsi="Times New Roman"/>
          <w:b/>
          <w:bCs/>
          <w:color w:val="000000"/>
          <w:sz w:val="24"/>
          <w:szCs w:val="24"/>
          <w:lang w:eastAsia="ru-RU"/>
        </w:rPr>
        <w:t>за</w:t>
      </w:r>
      <w:proofErr w:type="gramEnd"/>
      <w:r w:rsidRPr="00D6429E">
        <w:rPr>
          <w:rFonts w:ascii="Times New Roman" w:eastAsia="Times New Roman" w:hAnsi="Times New Roman"/>
          <w:b/>
          <w:bCs/>
          <w:color w:val="000000"/>
          <w:sz w:val="24"/>
          <w:szCs w:val="24"/>
          <w:lang w:eastAsia="ru-RU"/>
        </w:rPr>
        <w:t>:</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намерениями, запрещенными по закону;</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действиями, запрещенными законом;</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незнанием закона.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9. Когда принята ныне действующая конституция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- 13 декабря 1992 года;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- 12 декабря 1992 года;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- 12 декабря 1993 года.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10. Что такое «апатрид»?</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то же самое, что и космополит;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иностранный гражданин;</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лицо без гражданства.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11. Что, по конституции РФ, является высшей ценностью государства?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процветание государства;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права человека;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сохранение целостности и нерушимости государства и государственных границ.</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12. Сколько субъектов федерации в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- 99</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- 78</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83</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13. Граждане Российской Федерации имеют право участвовать в управлении делами государства: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непосредственно;</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через своих представителей;</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обоими путями.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14. Все ли субъекты имеют право иметь собственную конституцию?</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все;</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только республики;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только республики и области.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15. Конституция Российской Федерации имеет высшую юридическую силу 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косвенное действие;</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lastRenderedPageBreak/>
        <w:t>Б) - прямое действие;</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обратное действие.</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16. Для чего нужен конституционный суд?</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чтобы следить за точным и единообразным исполнением Конституции;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для толкования норм Конституции РФ и разрешения споров между органами власти РФ и ее субъектов;</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для обеспечения верховенства Конституции.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17. Отрицание значения права иначе можно назвать….</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правовой нигилизм;</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xml:space="preserve">Б) - правовой </w:t>
      </w:r>
      <w:proofErr w:type="spellStart"/>
      <w:r w:rsidRPr="00D6429E">
        <w:rPr>
          <w:rFonts w:ascii="Times New Roman" w:eastAsia="Times New Roman" w:hAnsi="Times New Roman"/>
          <w:color w:val="000000"/>
          <w:sz w:val="24"/>
          <w:szCs w:val="24"/>
          <w:lang w:eastAsia="ru-RU"/>
        </w:rPr>
        <w:t>абсентиизм</w:t>
      </w:r>
      <w:proofErr w:type="spellEnd"/>
      <w:r w:rsidRPr="00D6429E">
        <w:rPr>
          <w:rFonts w:ascii="Times New Roman" w:eastAsia="Times New Roman" w:hAnsi="Times New Roman"/>
          <w:color w:val="000000"/>
          <w:sz w:val="24"/>
          <w:szCs w:val="24"/>
          <w:lang w:eastAsia="ru-RU"/>
        </w:rPr>
        <w:t>;</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правовой аскетизм.</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18. Автор «Утопии»: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Монтескье;</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Томас Мор;</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Джон Локк.</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 xml:space="preserve">19. По </w:t>
      </w:r>
      <w:proofErr w:type="gramStart"/>
      <w:r w:rsidRPr="00D6429E">
        <w:rPr>
          <w:rFonts w:ascii="Times New Roman" w:eastAsia="Times New Roman" w:hAnsi="Times New Roman"/>
          <w:b/>
          <w:bCs/>
          <w:color w:val="000000"/>
          <w:sz w:val="24"/>
          <w:szCs w:val="24"/>
          <w:lang w:eastAsia="ru-RU"/>
        </w:rPr>
        <w:t>отношению</w:t>
      </w:r>
      <w:proofErr w:type="gramEnd"/>
      <w:r w:rsidRPr="00D6429E">
        <w:rPr>
          <w:rFonts w:ascii="Times New Roman" w:eastAsia="Times New Roman" w:hAnsi="Times New Roman"/>
          <w:b/>
          <w:bCs/>
          <w:color w:val="000000"/>
          <w:sz w:val="24"/>
          <w:szCs w:val="24"/>
          <w:lang w:eastAsia="ru-RU"/>
        </w:rPr>
        <w:t xml:space="preserve"> к какому компоненту права справедливо определение: «основные идеи, исходные положения или ведущие начала процесса формирования, развития и функционирования права»?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принцип права;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метод права;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технология права.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20. Полная дееспособность в РФ наступает в возрасте:</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- 16 лет;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- 18 лет;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- 21 года.</w:t>
      </w:r>
    </w:p>
    <w:p w:rsidR="00D6429E" w:rsidRPr="00D6429E" w:rsidRDefault="00D6429E" w:rsidP="00D6429E">
      <w:pPr>
        <w:tabs>
          <w:tab w:val="left" w:pos="2295"/>
        </w:tabs>
        <w:spacing w:after="0" w:line="240" w:lineRule="auto"/>
        <w:ind w:firstLine="567"/>
        <w:rPr>
          <w:rFonts w:ascii="Times New Roman" w:hAnsi="Times New Roman"/>
          <w:b/>
          <w:sz w:val="24"/>
          <w:szCs w:val="24"/>
        </w:rPr>
      </w:pPr>
    </w:p>
    <w:p w:rsidR="00D6429E" w:rsidRPr="00D6429E" w:rsidRDefault="00D6429E" w:rsidP="00D6429E">
      <w:pPr>
        <w:tabs>
          <w:tab w:val="left" w:pos="2295"/>
        </w:tabs>
        <w:spacing w:after="0" w:line="240" w:lineRule="auto"/>
        <w:ind w:firstLine="567"/>
        <w:rPr>
          <w:rFonts w:ascii="Times New Roman" w:hAnsi="Times New Roman"/>
          <w:b/>
          <w:sz w:val="24"/>
          <w:szCs w:val="24"/>
        </w:rPr>
      </w:pPr>
      <w:r w:rsidRPr="00D6429E">
        <w:rPr>
          <w:rFonts w:ascii="Times New Roman" w:hAnsi="Times New Roman"/>
          <w:b/>
          <w:sz w:val="24"/>
          <w:szCs w:val="24"/>
        </w:rPr>
        <w:t>Темы рефератов</w:t>
      </w:r>
    </w:p>
    <w:p w:rsidR="00D6429E" w:rsidRPr="00D6429E" w:rsidRDefault="00D6429E" w:rsidP="00D6429E">
      <w:pPr>
        <w:spacing w:after="0" w:line="240" w:lineRule="auto"/>
        <w:rPr>
          <w:rFonts w:ascii="Times New Roman" w:hAnsi="Times New Roman"/>
          <w:b/>
          <w:sz w:val="24"/>
          <w:szCs w:val="24"/>
        </w:rPr>
      </w:pP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Государство, право и личность.</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sz w:val="24"/>
          <w:szCs w:val="24"/>
          <w:lang w:eastAsia="ru-RU"/>
        </w:rPr>
        <w:t>Право в объективном и в субъективном смысле.</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Принцип разделения властей в организации и функционировании государственной власти.</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Теологическая теория происхождения государства.</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Общество и государство. Гражданское общество в условиях правового государства</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Понятие федерации.</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Развитие форм организации общества по Ф. Энгельсу и Л. Моргану</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Власть, ее разновидности и назначение в обществе.</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Основные черты общественной власти в первобытном обществе.</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proofErr w:type="gramStart"/>
      <w:r w:rsidRPr="00D6429E">
        <w:rPr>
          <w:rFonts w:ascii="Times New Roman" w:eastAsia="Times New Roman" w:hAnsi="Times New Roman"/>
          <w:color w:val="000000"/>
          <w:sz w:val="24"/>
          <w:szCs w:val="24"/>
          <w:lang w:eastAsia="ru-RU"/>
        </w:rPr>
        <w:t>Договорная</w:t>
      </w:r>
      <w:proofErr w:type="gramEnd"/>
      <w:r w:rsidRPr="00D6429E">
        <w:rPr>
          <w:rFonts w:ascii="Times New Roman" w:eastAsia="Times New Roman" w:hAnsi="Times New Roman"/>
          <w:color w:val="000000"/>
          <w:sz w:val="24"/>
          <w:szCs w:val="24"/>
          <w:lang w:eastAsia="ru-RU"/>
        </w:rPr>
        <w:t> теории происхождения государства.</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proofErr w:type="gramStart"/>
      <w:r w:rsidRPr="00D6429E">
        <w:rPr>
          <w:rFonts w:ascii="Times New Roman" w:eastAsia="Times New Roman" w:hAnsi="Times New Roman"/>
          <w:color w:val="000000"/>
          <w:sz w:val="24"/>
          <w:szCs w:val="24"/>
          <w:lang w:eastAsia="ru-RU"/>
        </w:rPr>
        <w:t>Психологическая</w:t>
      </w:r>
      <w:proofErr w:type="gramEnd"/>
      <w:r w:rsidRPr="00D6429E">
        <w:rPr>
          <w:rFonts w:ascii="Times New Roman" w:eastAsia="Times New Roman" w:hAnsi="Times New Roman"/>
          <w:color w:val="000000"/>
          <w:sz w:val="24"/>
          <w:szCs w:val="24"/>
          <w:lang w:eastAsia="ru-RU"/>
        </w:rPr>
        <w:t> теории происхождения государства.</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proofErr w:type="gramStart"/>
      <w:r w:rsidRPr="00D6429E">
        <w:rPr>
          <w:rFonts w:ascii="Times New Roman" w:eastAsia="Times New Roman" w:hAnsi="Times New Roman"/>
          <w:color w:val="000000"/>
          <w:sz w:val="24"/>
          <w:szCs w:val="24"/>
          <w:lang w:eastAsia="ru-RU"/>
        </w:rPr>
        <w:t>Патриархальная</w:t>
      </w:r>
      <w:proofErr w:type="gramEnd"/>
      <w:r w:rsidRPr="00D6429E">
        <w:rPr>
          <w:rFonts w:ascii="Times New Roman" w:eastAsia="Times New Roman" w:hAnsi="Times New Roman"/>
          <w:color w:val="000000"/>
          <w:sz w:val="24"/>
          <w:szCs w:val="24"/>
          <w:lang w:eastAsia="ru-RU"/>
        </w:rPr>
        <w:t> теории происхождения государства.</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proofErr w:type="gramStart"/>
      <w:r w:rsidRPr="00D6429E">
        <w:rPr>
          <w:rFonts w:ascii="Times New Roman" w:eastAsia="Times New Roman" w:hAnsi="Times New Roman"/>
          <w:color w:val="000000"/>
          <w:sz w:val="24"/>
          <w:szCs w:val="24"/>
          <w:lang w:eastAsia="ru-RU"/>
        </w:rPr>
        <w:t>Марксистская</w:t>
      </w:r>
      <w:proofErr w:type="gramEnd"/>
      <w:r w:rsidRPr="00D6429E">
        <w:rPr>
          <w:rFonts w:ascii="Times New Roman" w:eastAsia="Times New Roman" w:hAnsi="Times New Roman"/>
          <w:color w:val="000000"/>
          <w:sz w:val="24"/>
          <w:szCs w:val="24"/>
          <w:lang w:eastAsia="ru-RU"/>
        </w:rPr>
        <w:t> теории происхождения государства.</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Правовое государство.</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Эволюция функций Российского государства в условиях перехода к рыночным отношениям.</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Российский федерализм: проблемы формирования отношений нового типа.</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Нетипичные формы правления в современных государствах.</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lastRenderedPageBreak/>
        <w:t> </w:t>
      </w:r>
      <w:r w:rsidRPr="00D6429E">
        <w:rPr>
          <w:rFonts w:ascii="Times New Roman" w:eastAsia="Times New Roman" w:hAnsi="Times New Roman"/>
          <w:color w:val="000000"/>
          <w:sz w:val="24"/>
          <w:szCs w:val="24"/>
          <w:lang w:eastAsia="ru-RU"/>
        </w:rPr>
        <w:t xml:space="preserve">Сущность права: </w:t>
      </w:r>
      <w:proofErr w:type="spellStart"/>
      <w:r w:rsidRPr="00D6429E">
        <w:rPr>
          <w:rFonts w:ascii="Times New Roman" w:eastAsia="Times New Roman" w:hAnsi="Times New Roman"/>
          <w:color w:val="000000"/>
          <w:sz w:val="24"/>
          <w:szCs w:val="24"/>
          <w:lang w:eastAsia="ru-RU"/>
        </w:rPr>
        <w:t>общесоциальный</w:t>
      </w:r>
      <w:proofErr w:type="spellEnd"/>
      <w:r w:rsidRPr="00D6429E">
        <w:rPr>
          <w:rFonts w:ascii="Times New Roman" w:eastAsia="Times New Roman" w:hAnsi="Times New Roman"/>
          <w:color w:val="000000"/>
          <w:sz w:val="24"/>
          <w:szCs w:val="24"/>
          <w:lang w:eastAsia="ru-RU"/>
        </w:rPr>
        <w:t xml:space="preserve"> и </w:t>
      </w:r>
      <w:proofErr w:type="gramStart"/>
      <w:r w:rsidRPr="00D6429E">
        <w:rPr>
          <w:rFonts w:ascii="Times New Roman" w:eastAsia="Times New Roman" w:hAnsi="Times New Roman"/>
          <w:color w:val="000000"/>
          <w:sz w:val="24"/>
          <w:szCs w:val="24"/>
          <w:lang w:eastAsia="ru-RU"/>
        </w:rPr>
        <w:t>классовый</w:t>
      </w:r>
      <w:proofErr w:type="gramEnd"/>
      <w:r w:rsidRPr="00D6429E">
        <w:rPr>
          <w:rFonts w:ascii="Times New Roman" w:eastAsia="Times New Roman" w:hAnsi="Times New Roman"/>
          <w:color w:val="000000"/>
          <w:sz w:val="24"/>
          <w:szCs w:val="24"/>
          <w:lang w:eastAsia="ru-RU"/>
        </w:rPr>
        <w:t> аспекты.</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 </w:t>
      </w:r>
      <w:r w:rsidRPr="00D6429E">
        <w:rPr>
          <w:rFonts w:ascii="Times New Roman" w:eastAsia="Times New Roman" w:hAnsi="Times New Roman"/>
          <w:color w:val="000000"/>
          <w:sz w:val="24"/>
          <w:szCs w:val="24"/>
          <w:lang w:eastAsia="ru-RU"/>
        </w:rPr>
        <w:t>Особенности российской правовой системы.</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 </w:t>
      </w:r>
      <w:r w:rsidRPr="00D6429E">
        <w:rPr>
          <w:rFonts w:ascii="Times New Roman" w:eastAsia="Times New Roman" w:hAnsi="Times New Roman"/>
          <w:color w:val="000000"/>
          <w:sz w:val="24"/>
          <w:szCs w:val="24"/>
          <w:lang w:eastAsia="ru-RU"/>
        </w:rPr>
        <w:t>Классификация и структуры юридических норм.</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 </w:t>
      </w:r>
      <w:r w:rsidRPr="00D6429E">
        <w:rPr>
          <w:rFonts w:ascii="Times New Roman" w:eastAsia="Times New Roman" w:hAnsi="Times New Roman"/>
          <w:color w:val="000000"/>
          <w:sz w:val="24"/>
          <w:szCs w:val="24"/>
          <w:lang w:eastAsia="ru-RU"/>
        </w:rPr>
        <w:t>Общая характеристика основных отраслей права.</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 </w:t>
      </w:r>
      <w:r w:rsidRPr="00D6429E">
        <w:rPr>
          <w:rFonts w:ascii="Times New Roman" w:eastAsia="Times New Roman" w:hAnsi="Times New Roman"/>
          <w:color w:val="000000"/>
          <w:sz w:val="24"/>
          <w:szCs w:val="24"/>
          <w:lang w:eastAsia="ru-RU"/>
        </w:rPr>
        <w:t>Юридические факты: понятие и классификация.</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 </w:t>
      </w:r>
      <w:r w:rsidRPr="00D6429E">
        <w:rPr>
          <w:rFonts w:ascii="Times New Roman" w:eastAsia="Times New Roman" w:hAnsi="Times New Roman"/>
          <w:color w:val="000000"/>
          <w:sz w:val="24"/>
          <w:szCs w:val="24"/>
          <w:lang w:eastAsia="ru-RU"/>
        </w:rPr>
        <w:t>Правовая реформа в Российской Федерации.</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Граждане как субъекты гражданско-правовых отношений.</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Сделки в механизме гражданско-правового регулирования общественных отношений.</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Право собственности - коренной институт Российского  права.</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Обязательственные правоотношения.</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Сущность договорного права.</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Наследование по закону и завещанию.</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Право собственности на жилище.</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Типология юридических лиц в системе рыночных отношений  в РФ.</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Общая характеристика закона о рекламе.</w:t>
      </w:r>
    </w:p>
    <w:p w:rsidR="00D6429E" w:rsidRPr="00D6429E" w:rsidRDefault="00D6429E" w:rsidP="00D6429E">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Авторское право. Юридические аспекты.</w:t>
      </w:r>
    </w:p>
    <w:p w:rsidR="00D6429E" w:rsidRPr="00D6429E" w:rsidRDefault="00D6429E" w:rsidP="00D6429E">
      <w:pPr>
        <w:spacing w:after="0" w:line="240" w:lineRule="auto"/>
        <w:ind w:firstLine="567"/>
        <w:rPr>
          <w:rFonts w:ascii="Times New Roman" w:hAnsi="Times New Roman"/>
          <w:b/>
          <w:sz w:val="24"/>
          <w:szCs w:val="24"/>
        </w:rPr>
      </w:pPr>
    </w:p>
    <w:p w:rsidR="00D6429E" w:rsidRPr="00D6429E" w:rsidRDefault="00D6429E" w:rsidP="00823E13">
      <w:pPr>
        <w:spacing w:after="0" w:line="240" w:lineRule="auto"/>
        <w:ind w:firstLine="567"/>
        <w:jc w:val="center"/>
        <w:rPr>
          <w:rFonts w:ascii="Times New Roman" w:hAnsi="Times New Roman"/>
          <w:b/>
          <w:sz w:val="24"/>
          <w:szCs w:val="24"/>
          <w:u w:val="single"/>
        </w:rPr>
      </w:pPr>
      <w:r w:rsidRPr="00D6429E">
        <w:rPr>
          <w:rFonts w:ascii="Times New Roman" w:hAnsi="Times New Roman"/>
          <w:b/>
          <w:sz w:val="24"/>
          <w:szCs w:val="24"/>
          <w:u w:val="single"/>
        </w:rPr>
        <w:t>Контрольная работа (2 вариант)</w:t>
      </w:r>
    </w:p>
    <w:p w:rsidR="00D6429E" w:rsidRPr="00D6429E" w:rsidRDefault="00D6429E" w:rsidP="00823E13">
      <w:pPr>
        <w:spacing w:after="0" w:line="240" w:lineRule="auto"/>
        <w:ind w:firstLine="567"/>
        <w:jc w:val="center"/>
        <w:rPr>
          <w:rFonts w:ascii="Times New Roman" w:hAnsi="Times New Roman"/>
          <w:sz w:val="24"/>
          <w:szCs w:val="24"/>
        </w:rPr>
      </w:pPr>
      <w:r w:rsidRPr="00D6429E">
        <w:rPr>
          <w:rFonts w:ascii="Times New Roman" w:hAnsi="Times New Roman"/>
          <w:sz w:val="24"/>
          <w:szCs w:val="24"/>
        </w:rPr>
        <w:t>(для студентов, фамилии которых начинаются с букв П-Я)</w:t>
      </w:r>
    </w:p>
    <w:p w:rsidR="00D6429E" w:rsidRPr="00D6429E" w:rsidRDefault="00D6429E" w:rsidP="00D6429E">
      <w:pPr>
        <w:spacing w:after="0" w:line="240" w:lineRule="auto"/>
        <w:ind w:firstLine="567"/>
        <w:rPr>
          <w:rFonts w:ascii="Times New Roman" w:hAnsi="Times New Roman"/>
          <w:sz w:val="24"/>
          <w:szCs w:val="24"/>
        </w:rPr>
      </w:pPr>
    </w:p>
    <w:p w:rsidR="00D6429E" w:rsidRPr="00D6429E" w:rsidRDefault="00D6429E" w:rsidP="00D6429E">
      <w:pPr>
        <w:pStyle w:val="a4"/>
        <w:ind w:left="1287" w:firstLine="0"/>
        <w:jc w:val="left"/>
        <w:rPr>
          <w:i/>
          <w:sz w:val="24"/>
          <w:szCs w:val="24"/>
        </w:rPr>
      </w:pPr>
      <w:r w:rsidRPr="00D6429E">
        <w:rPr>
          <w:i/>
          <w:sz w:val="24"/>
          <w:szCs w:val="24"/>
          <w:lang w:val="en-US"/>
        </w:rPr>
        <w:t>I</w:t>
      </w:r>
      <w:r w:rsidRPr="00D6429E">
        <w:rPr>
          <w:i/>
          <w:sz w:val="24"/>
          <w:szCs w:val="24"/>
        </w:rPr>
        <w:t>.Теоретическая часть (</w:t>
      </w:r>
      <w:r w:rsidR="00823E13" w:rsidRPr="00F2715B">
        <w:rPr>
          <w:b/>
          <w:i/>
          <w:sz w:val="24"/>
          <w:szCs w:val="24"/>
        </w:rPr>
        <w:t>развернутый ответ на поставленные вопросы</w:t>
      </w:r>
      <w:r w:rsidRPr="00D6429E">
        <w:rPr>
          <w:i/>
          <w:sz w:val="24"/>
          <w:szCs w:val="24"/>
        </w:rPr>
        <w:t>)</w:t>
      </w:r>
    </w:p>
    <w:p w:rsidR="00D6429E" w:rsidRPr="00D6429E" w:rsidRDefault="00D6429E" w:rsidP="00D6429E">
      <w:pPr>
        <w:numPr>
          <w:ilvl w:val="0"/>
          <w:numId w:val="4"/>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Европейское право</w:t>
      </w:r>
    </w:p>
    <w:p w:rsidR="00D6429E" w:rsidRPr="00D6429E" w:rsidRDefault="00D6429E" w:rsidP="00D6429E">
      <w:pPr>
        <w:numPr>
          <w:ilvl w:val="0"/>
          <w:numId w:val="4"/>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Физические и юридические лица</w:t>
      </w:r>
    </w:p>
    <w:p w:rsidR="00D6429E" w:rsidRPr="00D6429E" w:rsidRDefault="00D6429E" w:rsidP="00D6429E">
      <w:pPr>
        <w:numPr>
          <w:ilvl w:val="0"/>
          <w:numId w:val="4"/>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Право собственности</w:t>
      </w:r>
    </w:p>
    <w:p w:rsidR="00D6429E" w:rsidRPr="00D6429E" w:rsidRDefault="00D6429E" w:rsidP="00D6429E">
      <w:pPr>
        <w:numPr>
          <w:ilvl w:val="0"/>
          <w:numId w:val="4"/>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Субъекты трудовых правоотношений</w:t>
      </w:r>
    </w:p>
    <w:p w:rsidR="00D6429E" w:rsidRPr="00D6429E" w:rsidRDefault="00D6429E" w:rsidP="00D6429E">
      <w:pPr>
        <w:numPr>
          <w:ilvl w:val="0"/>
          <w:numId w:val="4"/>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Административная юрисдикция</w:t>
      </w:r>
    </w:p>
    <w:p w:rsidR="00D6429E" w:rsidRPr="00D6429E" w:rsidRDefault="00D6429E" w:rsidP="00D6429E">
      <w:pPr>
        <w:spacing w:after="0" w:line="240" w:lineRule="auto"/>
        <w:rPr>
          <w:rFonts w:ascii="Times New Roman" w:eastAsia="Times New Roman" w:hAnsi="Times New Roman"/>
          <w:sz w:val="24"/>
          <w:szCs w:val="24"/>
          <w:lang w:eastAsia="ru-RU"/>
        </w:rPr>
      </w:pPr>
    </w:p>
    <w:p w:rsidR="00D6429E" w:rsidRPr="00D6429E" w:rsidRDefault="00D6429E" w:rsidP="00D6429E">
      <w:pPr>
        <w:spacing w:after="0" w:line="240" w:lineRule="auto"/>
        <w:ind w:firstLine="567"/>
        <w:rPr>
          <w:rFonts w:ascii="Times New Roman" w:hAnsi="Times New Roman"/>
          <w:i/>
          <w:sz w:val="24"/>
          <w:szCs w:val="24"/>
        </w:rPr>
      </w:pPr>
      <w:r w:rsidRPr="00D6429E">
        <w:rPr>
          <w:rFonts w:ascii="Times New Roman" w:hAnsi="Times New Roman"/>
          <w:i/>
          <w:sz w:val="24"/>
          <w:szCs w:val="24"/>
          <w:lang w:val="en-US"/>
        </w:rPr>
        <w:t>II</w:t>
      </w:r>
      <w:r w:rsidRPr="00D6429E">
        <w:rPr>
          <w:rFonts w:ascii="Times New Roman" w:hAnsi="Times New Roman"/>
          <w:i/>
          <w:sz w:val="24"/>
          <w:szCs w:val="24"/>
        </w:rPr>
        <w:t xml:space="preserve">. Практическая часть </w:t>
      </w:r>
    </w:p>
    <w:p w:rsidR="00D6429E" w:rsidRPr="00D6429E" w:rsidRDefault="00D6429E" w:rsidP="00D6429E">
      <w:pPr>
        <w:shd w:val="clear" w:color="auto" w:fill="FFFFFF"/>
        <w:spacing w:after="0" w:line="240" w:lineRule="auto"/>
        <w:rPr>
          <w:rFonts w:ascii="Times New Roman" w:eastAsia="Times New Roman" w:hAnsi="Times New Roman"/>
          <w:b/>
          <w:bCs/>
          <w:color w:val="000000"/>
          <w:sz w:val="24"/>
          <w:szCs w:val="24"/>
          <w:lang w:eastAsia="ru-RU"/>
        </w:rPr>
      </w:pP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Задача № 1.</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xml:space="preserve">Решением Санкт-Петербургского городского суда оставлена без удовлетворения жалоба гражданина Иордании </w:t>
      </w:r>
      <w:proofErr w:type="spellStart"/>
      <w:r w:rsidRPr="00D6429E">
        <w:rPr>
          <w:rFonts w:ascii="Times New Roman" w:eastAsia="Times New Roman" w:hAnsi="Times New Roman"/>
          <w:color w:val="000000"/>
          <w:sz w:val="24"/>
          <w:szCs w:val="24"/>
          <w:lang w:eastAsia="ru-RU"/>
        </w:rPr>
        <w:t>Аделя</w:t>
      </w:r>
      <w:proofErr w:type="spellEnd"/>
      <w:r w:rsidRPr="00D6429E">
        <w:rPr>
          <w:rFonts w:ascii="Times New Roman" w:eastAsia="Times New Roman" w:hAnsi="Times New Roman"/>
          <w:color w:val="000000"/>
          <w:sz w:val="24"/>
          <w:szCs w:val="24"/>
          <w:lang w:eastAsia="ru-RU"/>
        </w:rPr>
        <w:t xml:space="preserve"> </w:t>
      </w:r>
      <w:proofErr w:type="spellStart"/>
      <w:r w:rsidRPr="00D6429E">
        <w:rPr>
          <w:rFonts w:ascii="Times New Roman" w:eastAsia="Times New Roman" w:hAnsi="Times New Roman"/>
          <w:color w:val="000000"/>
          <w:sz w:val="24"/>
          <w:szCs w:val="24"/>
          <w:lang w:eastAsia="ru-RU"/>
        </w:rPr>
        <w:t>Кемаля</w:t>
      </w:r>
      <w:proofErr w:type="spellEnd"/>
      <w:r w:rsidRPr="00D6429E">
        <w:rPr>
          <w:rFonts w:ascii="Times New Roman" w:eastAsia="Times New Roman" w:hAnsi="Times New Roman"/>
          <w:color w:val="000000"/>
          <w:sz w:val="24"/>
          <w:szCs w:val="24"/>
          <w:lang w:eastAsia="ru-RU"/>
        </w:rPr>
        <w:t xml:space="preserve"> на действия Миграционной службы Санкт-Петербурга, отказавшей ему в предоставлении статуса беженца. </w:t>
      </w:r>
      <w:proofErr w:type="gramStart"/>
      <w:r w:rsidRPr="00D6429E">
        <w:rPr>
          <w:rFonts w:ascii="Times New Roman" w:eastAsia="Times New Roman" w:hAnsi="Times New Roman"/>
          <w:color w:val="000000"/>
          <w:sz w:val="24"/>
          <w:szCs w:val="24"/>
          <w:lang w:eastAsia="ru-RU"/>
        </w:rPr>
        <w:t>Суд всесторонне исследовал причины, побудившие заявителя выехать из Ливана и не возвращаться в страну его гражданской принадлежности - Иорданию, и сделал вывод о том, что ими явились опасность преследования со стороны властей этих государств не за политические убеждения, а за военную деятельность, а также социально - экономические причины: нестабильность обстановки в данном регионе, желание заявителя дать своим детям возможность жить в условиях</w:t>
      </w:r>
      <w:proofErr w:type="gramEnd"/>
      <w:r w:rsidRPr="00D6429E">
        <w:rPr>
          <w:rFonts w:ascii="Times New Roman" w:eastAsia="Times New Roman" w:hAnsi="Times New Roman"/>
          <w:color w:val="000000"/>
          <w:sz w:val="24"/>
          <w:szCs w:val="24"/>
          <w:lang w:eastAsia="ru-RU"/>
        </w:rPr>
        <w:t xml:space="preserve"> иного общественного уклада.</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 xml:space="preserve">Каковые основания для признания лица беженцем? Какое решение должна вынести по кассационной жалобе А. </w:t>
      </w:r>
      <w:proofErr w:type="spellStart"/>
      <w:r w:rsidRPr="00D6429E">
        <w:rPr>
          <w:rFonts w:ascii="Times New Roman" w:eastAsia="Times New Roman" w:hAnsi="Times New Roman"/>
          <w:b/>
          <w:bCs/>
          <w:color w:val="000000"/>
          <w:sz w:val="24"/>
          <w:szCs w:val="24"/>
          <w:lang w:eastAsia="ru-RU"/>
        </w:rPr>
        <w:t>Кемаля</w:t>
      </w:r>
      <w:proofErr w:type="spellEnd"/>
      <w:r w:rsidRPr="00D6429E">
        <w:rPr>
          <w:rFonts w:ascii="Times New Roman" w:eastAsia="Times New Roman" w:hAnsi="Times New Roman"/>
          <w:b/>
          <w:bCs/>
          <w:color w:val="000000"/>
          <w:sz w:val="24"/>
          <w:szCs w:val="24"/>
          <w:lang w:eastAsia="ru-RU"/>
        </w:rPr>
        <w:t xml:space="preserve"> судебная коллегия по гражданским судам Верховного Суда РФ.</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Задача № 2.</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Администрации Ленинского района г. Сургута отказала гражданке Семеновой Н.Б. в постоянной регистрации по месту жительства ее сестры в связи с тем, что в случае такой регистрации будут существенно ухудшены жилищные условия лиц, проживающих в этом жилом помещении. Гражданка Семенова является беженкой, ее сестра согласна на регистрацию Семеновой на занимаемой ею жилой площади.</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Правомерен ли отказ в регистрации?</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Задача № 3.</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proofErr w:type="gramStart"/>
      <w:r w:rsidRPr="00D6429E">
        <w:rPr>
          <w:rFonts w:ascii="Times New Roman" w:eastAsia="Times New Roman" w:hAnsi="Times New Roman"/>
          <w:color w:val="000000"/>
          <w:sz w:val="24"/>
          <w:szCs w:val="24"/>
          <w:lang w:eastAsia="ru-RU"/>
        </w:rPr>
        <w:lastRenderedPageBreak/>
        <w:t>Законом субъекта РФ в числе других оснований досрочного прекращения полномочий судьи Уставного суда субъекта было предусмотрено прекращение полномочий в случаях нарушения установленного порядка вступления в должность судьи Уставного суда; неучастия судьи в заседаниях Уставного суда без уважительных причин или уклонение от голосования свыше двух раз подряд; ликвидации Уставного суда в связи с изменением Устава.</w:t>
      </w:r>
      <w:proofErr w:type="gramEnd"/>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Нарушил ли субъект Российской Федерации требования действующего законодательства, приняв такой закон? Каковы полномочия субъектов РФ в области их собственной системы органов государственной власти?</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Задача № 4.</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Решением суда отказано в удовлетворении жалобы заявителя о признании недействительной нормы конституции субъекта Российской Федерации о том, что президентом субъекта Российской Федерации может быть избран гражданин, владеющий русским языком и государственным языком этого субъекта Российской Федерации. При этом суд сослался на ч. ч. 1 и 2 ст. 68 Конституции РФ о том, что государственным языком Российской Федерации на всей территории является русский язык, а республики вправе устанавливать свои государственные языки.</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Обосновано ли решение суда?</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Задача № 5.</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Законом субъекта РФ установлено, что при осуществлении отдельных полномочий органа государственной власти, которыми наделен орган местного самоуправления, этот орган местного самоуправления использует печать и бланк с изображением Государственного герба Российской Федерации и со своим наименованием.</w:t>
      </w:r>
    </w:p>
    <w:p w:rsidR="00D6429E" w:rsidRPr="00D6429E" w:rsidRDefault="00D6429E" w:rsidP="00DC271B">
      <w:pPr>
        <w:shd w:val="clear" w:color="auto" w:fill="FFFFFF"/>
        <w:spacing w:after="0" w:line="240" w:lineRule="auto"/>
        <w:jc w:val="both"/>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Противоречит ли указанная норма ФКЗ "О Государственном гербе РФ"?</w:t>
      </w:r>
    </w:p>
    <w:p w:rsidR="00D6429E" w:rsidRPr="00D6429E" w:rsidRDefault="00D6429E" w:rsidP="00D6429E">
      <w:pPr>
        <w:spacing w:after="0" w:line="240" w:lineRule="auto"/>
        <w:ind w:firstLine="567"/>
        <w:rPr>
          <w:rFonts w:ascii="Times New Roman" w:hAnsi="Times New Roman"/>
          <w:sz w:val="24"/>
          <w:szCs w:val="24"/>
        </w:rPr>
      </w:pPr>
    </w:p>
    <w:p w:rsidR="00D6429E" w:rsidRPr="00D6429E" w:rsidRDefault="00D6429E" w:rsidP="00D6429E">
      <w:pPr>
        <w:spacing w:after="0" w:line="240" w:lineRule="auto"/>
        <w:ind w:firstLine="567"/>
        <w:rPr>
          <w:rFonts w:ascii="Times New Roman" w:hAnsi="Times New Roman"/>
          <w:i/>
          <w:sz w:val="24"/>
          <w:szCs w:val="24"/>
        </w:rPr>
      </w:pPr>
      <w:r w:rsidRPr="00D6429E">
        <w:rPr>
          <w:rFonts w:ascii="Times New Roman" w:hAnsi="Times New Roman"/>
          <w:i/>
          <w:sz w:val="24"/>
          <w:szCs w:val="24"/>
          <w:lang w:val="en-US"/>
        </w:rPr>
        <w:t>III</w:t>
      </w:r>
      <w:r w:rsidRPr="00D6429E">
        <w:rPr>
          <w:rFonts w:ascii="Times New Roman" w:hAnsi="Times New Roman"/>
          <w:i/>
          <w:sz w:val="24"/>
          <w:szCs w:val="24"/>
        </w:rPr>
        <w:t>. Тесты</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 Действующая Конституция Российской Федерации была принята…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13 декабря 1992 года;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12 декабря 1993 года;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12 декабря 1992 года.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2. Федеральное собрание Российской Федерации является…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представительным органом;</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представительным и законодательным органом;</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исполнительным органом.</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3. Гарантом Конституции РФ является…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Конституционный суд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Президент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Государственная дума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4. Какая форма правления в Российской Федерации?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республиканская;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президентская.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5. Может ли гражданин РФ быть лишен гражданства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нет.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6. Приобретение гражданином Российской Федерации иного гражданства…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означает приостановление гражданства Российской Федерации;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автоматически влечет за собой прекращение гражданства Российской Федерации;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lastRenderedPageBreak/>
        <w:t>В) не влечет за собой прекращение гражданства Российской Федерации.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7. Президент РФ избирается на срок…</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семь лет;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четыре года;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шесть лет.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8. Президентом Российской Федерации может быть избран гражданин Российской Федерации: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не моложе 30 лет, постоянно проживающий в Российской Федерации не менее 5 лет.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не моложе 35 лет, постоянно проживающий в Российской Федерации не менее 10 лет.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не моложе 38 лет, постоянно проживающий в Российской Федерации не менее 10 лет.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9. Одно и то же лицо не может занимать должность Президента Российской Федерации: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более двух сроков подряд</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более трех сроков подряд;</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более четырех сроков подряд.</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10. Верховным Главнокомандующим Вооруженными Силами Российской Федерации является: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Министр обороны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Премьер-министр;</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Президент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11. Президент Российской Федерации вправе издавать следующие акты:</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указы и постановления;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указы и распоряжения;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постановления и распоряжения.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 xml:space="preserve">12. Государственная Дума избирается сроком </w:t>
      </w:r>
      <w:proofErr w:type="gramStart"/>
      <w:r w:rsidRPr="00D6429E">
        <w:rPr>
          <w:rFonts w:ascii="Times New Roman" w:eastAsia="Times New Roman" w:hAnsi="Times New Roman"/>
          <w:b/>
          <w:bCs/>
          <w:color w:val="000000"/>
          <w:sz w:val="24"/>
          <w:szCs w:val="24"/>
          <w:lang w:eastAsia="ru-RU"/>
        </w:rPr>
        <w:t>на</w:t>
      </w:r>
      <w:proofErr w:type="gramEnd"/>
      <w:r w:rsidRPr="00D6429E">
        <w:rPr>
          <w:rFonts w:ascii="Times New Roman" w:eastAsia="Times New Roman" w:hAnsi="Times New Roman"/>
          <w:b/>
          <w:bCs/>
          <w:color w:val="000000"/>
          <w:sz w:val="24"/>
          <w:szCs w:val="24"/>
          <w:lang w:eastAsia="ru-RU"/>
        </w:rPr>
        <w:t>…</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два года;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четыре года;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пять лет.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 xml:space="preserve">13. Совет Федерации состоит </w:t>
      </w:r>
      <w:proofErr w:type="gramStart"/>
      <w:r w:rsidRPr="00D6429E">
        <w:rPr>
          <w:rFonts w:ascii="Times New Roman" w:eastAsia="Times New Roman" w:hAnsi="Times New Roman"/>
          <w:b/>
          <w:bCs/>
          <w:color w:val="000000"/>
          <w:sz w:val="24"/>
          <w:szCs w:val="24"/>
          <w:lang w:eastAsia="ru-RU"/>
        </w:rPr>
        <w:t>из</w:t>
      </w:r>
      <w:proofErr w:type="gramEnd"/>
      <w:r w:rsidRPr="00D6429E">
        <w:rPr>
          <w:rFonts w:ascii="Times New Roman" w:eastAsia="Times New Roman" w:hAnsi="Times New Roman"/>
          <w:b/>
          <w:bCs/>
          <w:color w:val="000000"/>
          <w:sz w:val="24"/>
          <w:szCs w:val="24"/>
          <w:lang w:eastAsia="ru-RU"/>
        </w:rPr>
        <w:t>…</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150 представителей;</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178 представителей;</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186 представителей;</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Г) 198 представителей.</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 xml:space="preserve">14. Государственная дума состоит </w:t>
      </w:r>
      <w:proofErr w:type="gramStart"/>
      <w:r w:rsidRPr="00D6429E">
        <w:rPr>
          <w:rFonts w:ascii="Times New Roman" w:eastAsia="Times New Roman" w:hAnsi="Times New Roman"/>
          <w:b/>
          <w:bCs/>
          <w:color w:val="000000"/>
          <w:sz w:val="24"/>
          <w:szCs w:val="24"/>
          <w:lang w:eastAsia="ru-RU"/>
        </w:rPr>
        <w:t>из</w:t>
      </w:r>
      <w:proofErr w:type="gramEnd"/>
      <w:r w:rsidRPr="00D6429E">
        <w:rPr>
          <w:rFonts w:ascii="Times New Roman" w:eastAsia="Times New Roman" w:hAnsi="Times New Roman"/>
          <w:b/>
          <w:bCs/>
          <w:color w:val="000000"/>
          <w:sz w:val="24"/>
          <w:szCs w:val="24"/>
          <w:lang w:eastAsia="ru-RU"/>
        </w:rPr>
        <w:t>…</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350 депутатов;</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400 депутатов;</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450 депутатов.</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15. Депутатом Государственной Думы может быть избран гражданин Российской Федерации:</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достигший 18 лет и имеющий право участвовать в выборах.</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xml:space="preserve">Б) </w:t>
      </w:r>
      <w:proofErr w:type="gramStart"/>
      <w:r w:rsidRPr="00D6429E">
        <w:rPr>
          <w:rFonts w:ascii="Times New Roman" w:eastAsia="Times New Roman" w:hAnsi="Times New Roman"/>
          <w:color w:val="000000"/>
          <w:sz w:val="24"/>
          <w:szCs w:val="24"/>
          <w:lang w:eastAsia="ru-RU"/>
        </w:rPr>
        <w:t>достигший</w:t>
      </w:r>
      <w:proofErr w:type="gramEnd"/>
      <w:r w:rsidRPr="00D6429E">
        <w:rPr>
          <w:rFonts w:ascii="Times New Roman" w:eastAsia="Times New Roman" w:hAnsi="Times New Roman"/>
          <w:color w:val="000000"/>
          <w:sz w:val="24"/>
          <w:szCs w:val="24"/>
          <w:lang w:eastAsia="ru-RU"/>
        </w:rPr>
        <w:t xml:space="preserve"> 21 года и имеющий право участвовать в выборах.</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xml:space="preserve">В) </w:t>
      </w:r>
      <w:proofErr w:type="gramStart"/>
      <w:r w:rsidRPr="00D6429E">
        <w:rPr>
          <w:rFonts w:ascii="Times New Roman" w:eastAsia="Times New Roman" w:hAnsi="Times New Roman"/>
          <w:color w:val="000000"/>
          <w:sz w:val="24"/>
          <w:szCs w:val="24"/>
          <w:lang w:eastAsia="ru-RU"/>
        </w:rPr>
        <w:t>достигший</w:t>
      </w:r>
      <w:proofErr w:type="gramEnd"/>
      <w:r w:rsidRPr="00D6429E">
        <w:rPr>
          <w:rFonts w:ascii="Times New Roman" w:eastAsia="Times New Roman" w:hAnsi="Times New Roman"/>
          <w:color w:val="000000"/>
          <w:sz w:val="24"/>
          <w:szCs w:val="24"/>
          <w:lang w:eastAsia="ru-RU"/>
        </w:rPr>
        <w:t xml:space="preserve"> 23 года и имеющий право участвовать в выборах.</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lastRenderedPageBreak/>
        <w:t>16.Может ли одно и то же лицо может одновременно являться членом Совета Федерации и депутатом Государственной Думы?</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нет.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17. Может ли депутат Государственной Думы быть депутатом иных представительных органов государственной власти и органов местного самоуправления?</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нет.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18. Является ли Федеральное Собрание постоянно действующим органом?</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да;</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нет;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только в чрезвычайных ситуациях.</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19. Первое заседание Государственной Думы открывает…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президент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премьер-министр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старейший по возрасту депутат.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 </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b/>
          <w:bCs/>
          <w:color w:val="000000"/>
          <w:sz w:val="24"/>
          <w:szCs w:val="24"/>
          <w:lang w:eastAsia="ru-RU"/>
        </w:rPr>
        <w:t>20. Право законодательной инициативы принадлежит…</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А) Совету Федерации, депутатам Государственной Думы, Правительству РФ, законодательным (представительным) органам субъектов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Б) Президенту РФ, Совету Федерации, членам Совета Федерации, депутатам Государственной Думы, Правительству РФ, законодательным (представительным) органам субъектов РФ;</w:t>
      </w:r>
    </w:p>
    <w:p w:rsidR="00D6429E" w:rsidRPr="00D6429E" w:rsidRDefault="00D6429E" w:rsidP="00D6429E">
      <w:pPr>
        <w:shd w:val="clear" w:color="auto" w:fill="FFFFFF"/>
        <w:spacing w:after="0" w:line="240" w:lineRule="auto"/>
        <w:rPr>
          <w:rFonts w:ascii="Times New Roman" w:eastAsia="Times New Roman" w:hAnsi="Times New Roman"/>
          <w:color w:val="000000"/>
          <w:sz w:val="24"/>
          <w:szCs w:val="24"/>
          <w:lang w:eastAsia="ru-RU"/>
        </w:rPr>
      </w:pPr>
      <w:r w:rsidRPr="00D6429E">
        <w:rPr>
          <w:rFonts w:ascii="Times New Roman" w:eastAsia="Times New Roman" w:hAnsi="Times New Roman"/>
          <w:color w:val="000000"/>
          <w:sz w:val="24"/>
          <w:szCs w:val="24"/>
          <w:lang w:eastAsia="ru-RU"/>
        </w:rPr>
        <w:t>В) Президенту РФ, Совету Федерации, членам Совета Федерации, депутатам Государственной Думы, Правительству РФ, законодательным (представительным) органам субъектов РФ, а также Конституционному Суду РФ, Верховному Суду РФ и Высшему Арбитражному Суду РФ по вопросам их ведения.</w:t>
      </w:r>
    </w:p>
    <w:p w:rsidR="00D6429E" w:rsidRPr="00D6429E" w:rsidRDefault="00D6429E" w:rsidP="00D6429E">
      <w:pPr>
        <w:spacing w:after="0" w:line="240" w:lineRule="auto"/>
        <w:rPr>
          <w:rFonts w:ascii="Times New Roman" w:hAnsi="Times New Roman"/>
          <w:sz w:val="24"/>
          <w:szCs w:val="24"/>
        </w:rPr>
      </w:pPr>
    </w:p>
    <w:p w:rsidR="00D6429E" w:rsidRPr="00D6429E" w:rsidRDefault="00D6429E" w:rsidP="00D6429E">
      <w:pPr>
        <w:tabs>
          <w:tab w:val="left" w:pos="2295"/>
        </w:tabs>
        <w:spacing w:after="0" w:line="240" w:lineRule="auto"/>
        <w:ind w:firstLine="567"/>
        <w:rPr>
          <w:rFonts w:ascii="Times New Roman" w:hAnsi="Times New Roman"/>
          <w:b/>
          <w:sz w:val="24"/>
          <w:szCs w:val="24"/>
        </w:rPr>
      </w:pPr>
      <w:r w:rsidRPr="00D6429E">
        <w:rPr>
          <w:rFonts w:ascii="Times New Roman" w:hAnsi="Times New Roman"/>
          <w:b/>
          <w:sz w:val="24"/>
          <w:szCs w:val="24"/>
        </w:rPr>
        <w:t>Темы рефератов</w:t>
      </w:r>
    </w:p>
    <w:p w:rsidR="00D6429E" w:rsidRPr="00D6429E" w:rsidRDefault="00D6429E" w:rsidP="00D6429E">
      <w:pPr>
        <w:spacing w:after="0" w:line="240" w:lineRule="auto"/>
        <w:rPr>
          <w:rFonts w:ascii="Times New Roman" w:hAnsi="Times New Roman"/>
          <w:b/>
          <w:sz w:val="24"/>
          <w:szCs w:val="24"/>
        </w:rPr>
      </w:pP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Государство, право и личность.</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sz w:val="24"/>
          <w:szCs w:val="24"/>
          <w:lang w:eastAsia="ru-RU"/>
        </w:rPr>
        <w:t>Право в объективном и в субъективном смысле.</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Принцип разделения властей в организации и функционировании государственной власти.</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Теологическая теория происхождения государства.</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Общество и государство. Гражданское общество в условиях правового государства</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Понятие федерации.</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Развитие форм организации общества по Ф. Энгельсу и Л. Моргану</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Власть, ее разновидности и назначение в обществе.</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Основные черты общественной власти в первобытном обществе.</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proofErr w:type="gramStart"/>
      <w:r w:rsidRPr="00D6429E">
        <w:rPr>
          <w:rFonts w:eastAsia="Times New Roman"/>
          <w:color w:val="000000"/>
          <w:sz w:val="24"/>
          <w:szCs w:val="24"/>
          <w:lang w:eastAsia="ru-RU"/>
        </w:rPr>
        <w:t>Договорная</w:t>
      </w:r>
      <w:proofErr w:type="gramEnd"/>
      <w:r w:rsidRPr="00D6429E">
        <w:rPr>
          <w:rFonts w:eastAsia="Times New Roman"/>
          <w:color w:val="000000"/>
          <w:sz w:val="24"/>
          <w:szCs w:val="24"/>
          <w:lang w:eastAsia="ru-RU"/>
        </w:rPr>
        <w:t> теории происхождения государства.</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proofErr w:type="gramStart"/>
      <w:r w:rsidRPr="00D6429E">
        <w:rPr>
          <w:rFonts w:eastAsia="Times New Roman"/>
          <w:color w:val="000000"/>
          <w:sz w:val="24"/>
          <w:szCs w:val="24"/>
          <w:lang w:eastAsia="ru-RU"/>
        </w:rPr>
        <w:t>Психологическая</w:t>
      </w:r>
      <w:proofErr w:type="gramEnd"/>
      <w:r w:rsidRPr="00D6429E">
        <w:rPr>
          <w:rFonts w:eastAsia="Times New Roman"/>
          <w:color w:val="000000"/>
          <w:sz w:val="24"/>
          <w:szCs w:val="24"/>
          <w:lang w:eastAsia="ru-RU"/>
        </w:rPr>
        <w:t> теории происхождения государства.</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proofErr w:type="gramStart"/>
      <w:r w:rsidRPr="00D6429E">
        <w:rPr>
          <w:rFonts w:eastAsia="Times New Roman"/>
          <w:color w:val="000000"/>
          <w:sz w:val="24"/>
          <w:szCs w:val="24"/>
          <w:lang w:eastAsia="ru-RU"/>
        </w:rPr>
        <w:t>Патриархальная</w:t>
      </w:r>
      <w:proofErr w:type="gramEnd"/>
      <w:r w:rsidRPr="00D6429E">
        <w:rPr>
          <w:rFonts w:eastAsia="Times New Roman"/>
          <w:color w:val="000000"/>
          <w:sz w:val="24"/>
          <w:szCs w:val="24"/>
          <w:lang w:eastAsia="ru-RU"/>
        </w:rPr>
        <w:t> теории происхождения государства.</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proofErr w:type="gramStart"/>
      <w:r w:rsidRPr="00D6429E">
        <w:rPr>
          <w:rFonts w:eastAsia="Times New Roman"/>
          <w:color w:val="000000"/>
          <w:sz w:val="24"/>
          <w:szCs w:val="24"/>
          <w:lang w:eastAsia="ru-RU"/>
        </w:rPr>
        <w:t>Марксистская</w:t>
      </w:r>
      <w:proofErr w:type="gramEnd"/>
      <w:r w:rsidRPr="00D6429E">
        <w:rPr>
          <w:rFonts w:eastAsia="Times New Roman"/>
          <w:color w:val="000000"/>
          <w:sz w:val="24"/>
          <w:szCs w:val="24"/>
          <w:lang w:eastAsia="ru-RU"/>
        </w:rPr>
        <w:t> теории происхождения государства.</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Правовое государство.</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Эволюция функций Российского государства в условиях перехода к рыночным отношениям.</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lastRenderedPageBreak/>
        <w:t>Российский федерализм: проблемы формирования отношений нового типа.</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Нетипичные формы правления в современных государствах.</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 xml:space="preserve">Сущность права: </w:t>
      </w:r>
      <w:proofErr w:type="spellStart"/>
      <w:r w:rsidRPr="00D6429E">
        <w:rPr>
          <w:rFonts w:eastAsia="Times New Roman"/>
          <w:color w:val="000000"/>
          <w:sz w:val="24"/>
          <w:szCs w:val="24"/>
          <w:lang w:eastAsia="ru-RU"/>
        </w:rPr>
        <w:t>общесоциальный</w:t>
      </w:r>
      <w:proofErr w:type="spellEnd"/>
      <w:r w:rsidRPr="00D6429E">
        <w:rPr>
          <w:rFonts w:eastAsia="Times New Roman"/>
          <w:color w:val="000000"/>
          <w:sz w:val="24"/>
          <w:szCs w:val="24"/>
          <w:lang w:eastAsia="ru-RU"/>
        </w:rPr>
        <w:t xml:space="preserve"> и </w:t>
      </w:r>
      <w:proofErr w:type="gramStart"/>
      <w:r w:rsidRPr="00D6429E">
        <w:rPr>
          <w:rFonts w:eastAsia="Times New Roman"/>
          <w:color w:val="000000"/>
          <w:sz w:val="24"/>
          <w:szCs w:val="24"/>
          <w:lang w:eastAsia="ru-RU"/>
        </w:rPr>
        <w:t>классовый</w:t>
      </w:r>
      <w:proofErr w:type="gramEnd"/>
      <w:r w:rsidRPr="00D6429E">
        <w:rPr>
          <w:rFonts w:eastAsia="Times New Roman"/>
          <w:color w:val="000000"/>
          <w:sz w:val="24"/>
          <w:szCs w:val="24"/>
          <w:lang w:eastAsia="ru-RU"/>
        </w:rPr>
        <w:t> аспекты.</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Особенности российской правовой системы.</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Классификация и структуры юридических норм.</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Общая характеристика основных отраслей права.</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Юридические факты: понятие и классификация.</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Правовая реформа в Российской Федерации.</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Граждане как субъекты гражданско-правовых отношений.</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Сделки в механизме гражданско-правового регулирования общественных отношений.</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Право собственности - коренной институт Российского  права.</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Обязательственные правоотношения.</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Сущность договорного права.</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Наследование по закону и завещанию.</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Право собственности на жилище.</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Типология юридических лиц в системе рыночных отношений  в РФ.</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Общая характеристика закона о рекламе.</w:t>
      </w:r>
    </w:p>
    <w:p w:rsidR="00D6429E" w:rsidRPr="00D6429E" w:rsidRDefault="00D6429E" w:rsidP="00D6429E">
      <w:pPr>
        <w:pStyle w:val="a4"/>
        <w:numPr>
          <w:ilvl w:val="0"/>
          <w:numId w:val="8"/>
        </w:numPr>
        <w:shd w:val="clear" w:color="auto" w:fill="FFFFFF"/>
        <w:jc w:val="left"/>
        <w:rPr>
          <w:rFonts w:eastAsia="Times New Roman"/>
          <w:color w:val="000000"/>
          <w:sz w:val="24"/>
          <w:szCs w:val="24"/>
          <w:lang w:eastAsia="ru-RU"/>
        </w:rPr>
      </w:pPr>
      <w:r w:rsidRPr="00D6429E">
        <w:rPr>
          <w:rFonts w:eastAsia="Times New Roman"/>
          <w:color w:val="000000"/>
          <w:sz w:val="24"/>
          <w:szCs w:val="24"/>
          <w:lang w:eastAsia="ru-RU"/>
        </w:rPr>
        <w:t>Авторское право. Юридические аспекты.</w:t>
      </w:r>
    </w:p>
    <w:p w:rsidR="00D6429E" w:rsidRPr="00D6429E" w:rsidRDefault="00D6429E" w:rsidP="00D6429E">
      <w:pPr>
        <w:widowControl w:val="0"/>
        <w:spacing w:after="0" w:line="240" w:lineRule="auto"/>
        <w:ind w:firstLine="567"/>
        <w:rPr>
          <w:rFonts w:ascii="Times New Roman" w:hAnsi="Times New Roman"/>
          <w:sz w:val="24"/>
          <w:szCs w:val="24"/>
        </w:rPr>
      </w:pPr>
    </w:p>
    <w:p w:rsidR="00D6429E" w:rsidRPr="00D6429E" w:rsidRDefault="00D6429E" w:rsidP="00D6429E">
      <w:pPr>
        <w:spacing w:after="0" w:line="240" w:lineRule="auto"/>
        <w:rPr>
          <w:rFonts w:ascii="Times New Roman" w:eastAsia="Times New Roman" w:hAnsi="Times New Roman"/>
          <w:b/>
          <w:sz w:val="24"/>
          <w:szCs w:val="24"/>
          <w:lang w:eastAsia="ru-RU"/>
        </w:rPr>
      </w:pPr>
      <w:r w:rsidRPr="00D6429E">
        <w:rPr>
          <w:rFonts w:ascii="Times New Roman" w:eastAsia="Times New Roman" w:hAnsi="Times New Roman"/>
          <w:b/>
          <w:sz w:val="24"/>
          <w:szCs w:val="24"/>
          <w:lang w:eastAsia="ru-RU"/>
        </w:rPr>
        <w:t>Примерный перечень вопросов к экзамену</w:t>
      </w:r>
    </w:p>
    <w:p w:rsidR="00D6429E" w:rsidRPr="00D6429E" w:rsidRDefault="00D6429E" w:rsidP="00D6429E">
      <w:p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br/>
        <w:t>1. Государство и право, взаимосвязь их происхождения и функционирования.</w:t>
      </w:r>
      <w:r w:rsidRPr="00D6429E">
        <w:rPr>
          <w:rFonts w:ascii="Times New Roman" w:eastAsia="Times New Roman" w:hAnsi="Times New Roman"/>
          <w:sz w:val="24"/>
          <w:szCs w:val="24"/>
          <w:lang w:eastAsia="ru-RU"/>
        </w:rPr>
        <w:br/>
        <w:t>2. Роль государства и права в жизни общества.</w:t>
      </w:r>
      <w:r w:rsidRPr="00D6429E">
        <w:rPr>
          <w:rFonts w:ascii="Times New Roman" w:eastAsia="Times New Roman" w:hAnsi="Times New Roman"/>
          <w:sz w:val="24"/>
          <w:szCs w:val="24"/>
          <w:lang w:eastAsia="ru-RU"/>
        </w:rPr>
        <w:br/>
        <w:t>3. Норма права – понятие, признаки, структура.</w:t>
      </w:r>
      <w:r w:rsidRPr="00D6429E">
        <w:rPr>
          <w:rFonts w:ascii="Times New Roman" w:eastAsia="Times New Roman" w:hAnsi="Times New Roman"/>
          <w:sz w:val="24"/>
          <w:szCs w:val="24"/>
          <w:lang w:eastAsia="ru-RU"/>
        </w:rPr>
        <w:br/>
        <w:t>4. Нормативно-правовые акты. Их классификация.</w:t>
      </w:r>
      <w:r w:rsidRPr="00D6429E">
        <w:rPr>
          <w:rFonts w:ascii="Times New Roman" w:eastAsia="Times New Roman" w:hAnsi="Times New Roman"/>
          <w:sz w:val="24"/>
          <w:szCs w:val="24"/>
          <w:lang w:eastAsia="ru-RU"/>
        </w:rPr>
        <w:br/>
        <w:t>5. Основные правовые системы современности.</w:t>
      </w:r>
      <w:r w:rsidRPr="00D6429E">
        <w:rPr>
          <w:rFonts w:ascii="Times New Roman" w:eastAsia="Times New Roman" w:hAnsi="Times New Roman"/>
          <w:sz w:val="24"/>
          <w:szCs w:val="24"/>
          <w:lang w:eastAsia="ru-RU"/>
        </w:rPr>
        <w:br/>
        <w:t>6. Международное право как особая система права.</w:t>
      </w:r>
      <w:r w:rsidRPr="00D6429E">
        <w:rPr>
          <w:rFonts w:ascii="Times New Roman" w:eastAsia="Times New Roman" w:hAnsi="Times New Roman"/>
          <w:sz w:val="24"/>
          <w:szCs w:val="24"/>
          <w:lang w:eastAsia="ru-RU"/>
        </w:rPr>
        <w:br/>
        <w:t>7. Источники российского права.</w:t>
      </w:r>
      <w:r w:rsidRPr="00D6429E">
        <w:rPr>
          <w:rFonts w:ascii="Times New Roman" w:eastAsia="Times New Roman" w:hAnsi="Times New Roman"/>
          <w:sz w:val="24"/>
          <w:szCs w:val="24"/>
          <w:lang w:eastAsia="ru-RU"/>
        </w:rPr>
        <w:br/>
        <w:t>8. Закон и подзаконные акты.</w:t>
      </w:r>
      <w:r w:rsidRPr="00D6429E">
        <w:rPr>
          <w:rFonts w:ascii="Times New Roman" w:eastAsia="Times New Roman" w:hAnsi="Times New Roman"/>
          <w:sz w:val="24"/>
          <w:szCs w:val="24"/>
          <w:lang w:eastAsia="ru-RU"/>
        </w:rPr>
        <w:br/>
        <w:t>9. Система российского права.</w:t>
      </w:r>
      <w:r w:rsidRPr="00D6429E">
        <w:rPr>
          <w:rFonts w:ascii="Times New Roman" w:eastAsia="Times New Roman" w:hAnsi="Times New Roman"/>
          <w:sz w:val="24"/>
          <w:szCs w:val="24"/>
          <w:lang w:eastAsia="ru-RU"/>
        </w:rPr>
        <w:br/>
        <w:t>10. Отрасли права, их классификация.</w:t>
      </w:r>
      <w:r w:rsidRPr="00D6429E">
        <w:rPr>
          <w:rFonts w:ascii="Times New Roman" w:eastAsia="Times New Roman" w:hAnsi="Times New Roman"/>
          <w:sz w:val="24"/>
          <w:szCs w:val="24"/>
          <w:lang w:eastAsia="ru-RU"/>
        </w:rPr>
        <w:br/>
        <w:t>11. Понятие правонарушения, его признаки и состав.</w:t>
      </w:r>
      <w:r w:rsidRPr="00D6429E">
        <w:rPr>
          <w:rFonts w:ascii="Times New Roman" w:eastAsia="Times New Roman" w:hAnsi="Times New Roman"/>
          <w:sz w:val="24"/>
          <w:szCs w:val="24"/>
          <w:lang w:eastAsia="ru-RU"/>
        </w:rPr>
        <w:br/>
        <w:t>12. Понятие юридической ответственности, ее виды.</w:t>
      </w:r>
      <w:r w:rsidRPr="00D6429E">
        <w:rPr>
          <w:rFonts w:ascii="Times New Roman" w:eastAsia="Times New Roman" w:hAnsi="Times New Roman"/>
          <w:sz w:val="24"/>
          <w:szCs w:val="24"/>
          <w:lang w:eastAsia="ru-RU"/>
        </w:rPr>
        <w:br/>
        <w:t>13. Значение законности и правопорядка в современном обществе.</w:t>
      </w:r>
      <w:r w:rsidRPr="00D6429E">
        <w:rPr>
          <w:rFonts w:ascii="Times New Roman" w:eastAsia="Times New Roman" w:hAnsi="Times New Roman"/>
          <w:sz w:val="24"/>
          <w:szCs w:val="24"/>
          <w:lang w:eastAsia="ru-RU"/>
        </w:rPr>
        <w:br/>
        <w:t>14. Правовое государство и его признаки.</w:t>
      </w:r>
      <w:r w:rsidRPr="00D6429E">
        <w:rPr>
          <w:rFonts w:ascii="Times New Roman" w:eastAsia="Times New Roman" w:hAnsi="Times New Roman"/>
          <w:sz w:val="24"/>
          <w:szCs w:val="24"/>
          <w:lang w:eastAsia="ru-RU"/>
        </w:rPr>
        <w:br/>
        <w:t>15. Конституция России – основной закон государства.</w:t>
      </w:r>
      <w:r w:rsidRPr="00D6429E">
        <w:rPr>
          <w:rFonts w:ascii="Times New Roman" w:eastAsia="Times New Roman" w:hAnsi="Times New Roman"/>
          <w:sz w:val="24"/>
          <w:szCs w:val="24"/>
          <w:lang w:eastAsia="ru-RU"/>
        </w:rPr>
        <w:br/>
        <w:t>16. Особенности и принципы федеративного устройства России.</w:t>
      </w:r>
      <w:r w:rsidRPr="00D6429E">
        <w:rPr>
          <w:rFonts w:ascii="Times New Roman" w:eastAsia="Times New Roman" w:hAnsi="Times New Roman"/>
          <w:sz w:val="24"/>
          <w:szCs w:val="24"/>
          <w:lang w:eastAsia="ru-RU"/>
        </w:rPr>
        <w:br/>
        <w:t>17. Система органов государственной власти России.</w:t>
      </w:r>
      <w:r w:rsidRPr="00D6429E">
        <w:rPr>
          <w:rFonts w:ascii="Times New Roman" w:eastAsia="Times New Roman" w:hAnsi="Times New Roman"/>
          <w:sz w:val="24"/>
          <w:szCs w:val="24"/>
          <w:lang w:eastAsia="ru-RU"/>
        </w:rPr>
        <w:br/>
        <w:t>18. Президент России, порядок избрания, функции и полномочия.</w:t>
      </w:r>
      <w:r w:rsidRPr="00D6429E">
        <w:rPr>
          <w:rFonts w:ascii="Times New Roman" w:eastAsia="Times New Roman" w:hAnsi="Times New Roman"/>
          <w:sz w:val="24"/>
          <w:szCs w:val="24"/>
          <w:lang w:eastAsia="ru-RU"/>
        </w:rPr>
        <w:br/>
        <w:t>19. Государственная Дума России, порядок избрания и полномочия.</w:t>
      </w:r>
      <w:r w:rsidRPr="00D6429E">
        <w:rPr>
          <w:rFonts w:ascii="Times New Roman" w:eastAsia="Times New Roman" w:hAnsi="Times New Roman"/>
          <w:sz w:val="24"/>
          <w:szCs w:val="24"/>
          <w:lang w:eastAsia="ru-RU"/>
        </w:rPr>
        <w:br/>
        <w:t>20. Совет Федерации России, порядок формирования и полномочия.</w:t>
      </w:r>
      <w:r w:rsidRPr="00D6429E">
        <w:rPr>
          <w:rFonts w:ascii="Times New Roman" w:eastAsia="Times New Roman" w:hAnsi="Times New Roman"/>
          <w:sz w:val="24"/>
          <w:szCs w:val="24"/>
          <w:lang w:eastAsia="ru-RU"/>
        </w:rPr>
        <w:br/>
        <w:t>21. Судебная власть России, принципы ее деятельности.</w:t>
      </w:r>
      <w:r w:rsidRPr="00D6429E">
        <w:rPr>
          <w:rFonts w:ascii="Times New Roman" w:eastAsia="Times New Roman" w:hAnsi="Times New Roman"/>
          <w:sz w:val="24"/>
          <w:szCs w:val="24"/>
          <w:lang w:eastAsia="ru-RU"/>
        </w:rPr>
        <w:br/>
        <w:t>22. Административное правонарушение и его состав.</w:t>
      </w:r>
      <w:r w:rsidRPr="00D6429E">
        <w:rPr>
          <w:rFonts w:ascii="Times New Roman" w:eastAsia="Times New Roman" w:hAnsi="Times New Roman"/>
          <w:sz w:val="24"/>
          <w:szCs w:val="24"/>
          <w:lang w:eastAsia="ru-RU"/>
        </w:rPr>
        <w:br/>
        <w:t>23. Административная ответственность и административное взыскание.</w:t>
      </w:r>
      <w:r w:rsidRPr="00D6429E">
        <w:rPr>
          <w:rFonts w:ascii="Times New Roman" w:eastAsia="Times New Roman" w:hAnsi="Times New Roman"/>
          <w:sz w:val="24"/>
          <w:szCs w:val="24"/>
          <w:lang w:eastAsia="ru-RU"/>
        </w:rPr>
        <w:br/>
        <w:t>24. Основные и дополнительные административные наказания.</w:t>
      </w:r>
      <w:r w:rsidRPr="00D6429E">
        <w:rPr>
          <w:rFonts w:ascii="Times New Roman" w:eastAsia="Times New Roman" w:hAnsi="Times New Roman"/>
          <w:sz w:val="24"/>
          <w:szCs w:val="24"/>
          <w:lang w:eastAsia="ru-RU"/>
        </w:rPr>
        <w:br/>
        <w:t>25. Понятие гражданского правоотношения. Его особенности и границы применения.</w:t>
      </w:r>
      <w:r w:rsidRPr="00D6429E">
        <w:rPr>
          <w:rFonts w:ascii="Times New Roman" w:eastAsia="Times New Roman" w:hAnsi="Times New Roman"/>
          <w:sz w:val="24"/>
          <w:szCs w:val="24"/>
          <w:lang w:eastAsia="ru-RU"/>
        </w:rPr>
        <w:br/>
        <w:t>26. Физические лица, их правоспособность и дееспособность.</w:t>
      </w:r>
      <w:r w:rsidRPr="00D6429E">
        <w:rPr>
          <w:rFonts w:ascii="Times New Roman" w:eastAsia="Times New Roman" w:hAnsi="Times New Roman"/>
          <w:sz w:val="24"/>
          <w:szCs w:val="24"/>
          <w:lang w:eastAsia="ru-RU"/>
        </w:rPr>
        <w:br/>
        <w:t>27. Основания прекращения правоспособности физического лица.</w:t>
      </w:r>
      <w:r w:rsidRPr="00D6429E">
        <w:rPr>
          <w:rFonts w:ascii="Times New Roman" w:eastAsia="Times New Roman" w:hAnsi="Times New Roman"/>
          <w:sz w:val="24"/>
          <w:szCs w:val="24"/>
          <w:lang w:eastAsia="ru-RU"/>
        </w:rPr>
        <w:br/>
        <w:t>28. Юридические лица, их статус, признаки и гражданско-правовые формы.</w:t>
      </w:r>
      <w:r w:rsidRPr="00D6429E">
        <w:rPr>
          <w:rFonts w:ascii="Times New Roman" w:eastAsia="Times New Roman" w:hAnsi="Times New Roman"/>
          <w:sz w:val="24"/>
          <w:szCs w:val="24"/>
          <w:lang w:eastAsia="ru-RU"/>
        </w:rPr>
        <w:br/>
        <w:t>29. Право собственности, правомочия права собственности.</w:t>
      </w:r>
      <w:r w:rsidRPr="00D6429E">
        <w:rPr>
          <w:rFonts w:ascii="Times New Roman" w:eastAsia="Times New Roman" w:hAnsi="Times New Roman"/>
          <w:sz w:val="24"/>
          <w:szCs w:val="24"/>
          <w:lang w:eastAsia="ru-RU"/>
        </w:rPr>
        <w:br/>
        <w:t>30. Основания приобретения и прекращения права собственности.</w:t>
      </w:r>
      <w:r w:rsidRPr="00D6429E">
        <w:rPr>
          <w:rFonts w:ascii="Times New Roman" w:eastAsia="Times New Roman" w:hAnsi="Times New Roman"/>
          <w:sz w:val="24"/>
          <w:szCs w:val="24"/>
          <w:lang w:eastAsia="ru-RU"/>
        </w:rPr>
        <w:br/>
      </w:r>
      <w:r w:rsidRPr="00D6429E">
        <w:rPr>
          <w:rFonts w:ascii="Times New Roman" w:eastAsia="Times New Roman" w:hAnsi="Times New Roman"/>
          <w:sz w:val="24"/>
          <w:szCs w:val="24"/>
          <w:lang w:eastAsia="ru-RU"/>
        </w:rPr>
        <w:lastRenderedPageBreak/>
        <w:t>31. Обязательства в гражданском праве, понятие сделки и договора.</w:t>
      </w:r>
      <w:r w:rsidRPr="00D6429E">
        <w:rPr>
          <w:rFonts w:ascii="Times New Roman" w:eastAsia="Times New Roman" w:hAnsi="Times New Roman"/>
          <w:sz w:val="24"/>
          <w:szCs w:val="24"/>
          <w:lang w:eastAsia="ru-RU"/>
        </w:rPr>
        <w:br/>
        <w:t>32. Обязательства в гражданском праве и ответственность за их нарушение.</w:t>
      </w:r>
      <w:r w:rsidRPr="00D6429E">
        <w:rPr>
          <w:rFonts w:ascii="Times New Roman" w:eastAsia="Times New Roman" w:hAnsi="Times New Roman"/>
          <w:sz w:val="24"/>
          <w:szCs w:val="24"/>
          <w:lang w:eastAsia="ru-RU"/>
        </w:rPr>
        <w:br/>
        <w:t>33. Срок исковой давности, понятие, основания прерывания и прекращения.</w:t>
      </w:r>
      <w:r w:rsidRPr="00D6429E">
        <w:rPr>
          <w:rFonts w:ascii="Times New Roman" w:eastAsia="Times New Roman" w:hAnsi="Times New Roman"/>
          <w:sz w:val="24"/>
          <w:szCs w:val="24"/>
          <w:lang w:eastAsia="ru-RU"/>
        </w:rPr>
        <w:br/>
        <w:t>34. Наследственное право. Основания наследования.</w:t>
      </w:r>
      <w:r w:rsidRPr="00D6429E">
        <w:rPr>
          <w:rFonts w:ascii="Times New Roman" w:eastAsia="Times New Roman" w:hAnsi="Times New Roman"/>
          <w:sz w:val="24"/>
          <w:szCs w:val="24"/>
          <w:lang w:eastAsia="ru-RU"/>
        </w:rPr>
        <w:br/>
        <w:t>35. Наследование по завещанию. Права наследодателя.</w:t>
      </w:r>
      <w:r w:rsidRPr="00D6429E">
        <w:rPr>
          <w:rFonts w:ascii="Times New Roman" w:eastAsia="Times New Roman" w:hAnsi="Times New Roman"/>
          <w:sz w:val="24"/>
          <w:szCs w:val="24"/>
          <w:lang w:eastAsia="ru-RU"/>
        </w:rPr>
        <w:br/>
        <w:t>36. Наследование по закону. Очередность наследников.</w:t>
      </w:r>
      <w:r w:rsidRPr="00D6429E">
        <w:rPr>
          <w:rFonts w:ascii="Times New Roman" w:eastAsia="Times New Roman" w:hAnsi="Times New Roman"/>
          <w:sz w:val="24"/>
          <w:szCs w:val="24"/>
          <w:lang w:eastAsia="ru-RU"/>
        </w:rPr>
        <w:br/>
        <w:t>37. Обязательные наследники. Оформление наследственных прав.</w:t>
      </w:r>
      <w:r w:rsidRPr="00D6429E">
        <w:rPr>
          <w:rFonts w:ascii="Times New Roman" w:eastAsia="Times New Roman" w:hAnsi="Times New Roman"/>
          <w:sz w:val="24"/>
          <w:szCs w:val="24"/>
          <w:lang w:eastAsia="ru-RU"/>
        </w:rPr>
        <w:br/>
        <w:t>47. Уголовное право: понятие, принципы, источники.</w:t>
      </w:r>
      <w:r w:rsidRPr="00D6429E">
        <w:rPr>
          <w:rFonts w:ascii="Times New Roman" w:eastAsia="Times New Roman" w:hAnsi="Times New Roman"/>
          <w:sz w:val="24"/>
          <w:szCs w:val="24"/>
          <w:lang w:eastAsia="ru-RU"/>
        </w:rPr>
        <w:br/>
        <w:t>48. Понятие преступления, его признаки и состав, основания классификации. </w:t>
      </w:r>
      <w:r w:rsidRPr="00D6429E">
        <w:rPr>
          <w:rFonts w:ascii="Times New Roman" w:eastAsia="Times New Roman" w:hAnsi="Times New Roman"/>
          <w:sz w:val="24"/>
          <w:szCs w:val="24"/>
          <w:lang w:eastAsia="ru-RU"/>
        </w:rPr>
        <w:br/>
        <w:t>49. Уголовная ответственность, виды уголовного наказания.</w:t>
      </w:r>
      <w:r w:rsidRPr="00D6429E">
        <w:rPr>
          <w:rFonts w:ascii="Times New Roman" w:eastAsia="Times New Roman" w:hAnsi="Times New Roman"/>
          <w:sz w:val="24"/>
          <w:szCs w:val="24"/>
          <w:lang w:eastAsia="ru-RU"/>
        </w:rPr>
        <w:br/>
        <w:t>50. Обстоятельства смягчающие и отягчающие уголовную ответственность.</w:t>
      </w:r>
      <w:r w:rsidRPr="00D6429E">
        <w:rPr>
          <w:rFonts w:ascii="Times New Roman" w:eastAsia="Times New Roman" w:hAnsi="Times New Roman"/>
          <w:sz w:val="24"/>
          <w:szCs w:val="24"/>
          <w:lang w:eastAsia="ru-RU"/>
        </w:rPr>
        <w:br/>
      </w:r>
    </w:p>
    <w:p w:rsidR="00D6429E" w:rsidRPr="00D6429E" w:rsidRDefault="00D6429E" w:rsidP="00D6429E">
      <w:pPr>
        <w:spacing w:after="0" w:line="240" w:lineRule="auto"/>
        <w:ind w:firstLine="567"/>
        <w:rPr>
          <w:rFonts w:ascii="Times New Roman" w:hAnsi="Times New Roman"/>
          <w:b/>
          <w:sz w:val="24"/>
          <w:szCs w:val="24"/>
        </w:rPr>
      </w:pPr>
      <w:r w:rsidRPr="00D6429E">
        <w:rPr>
          <w:rFonts w:ascii="Times New Roman" w:hAnsi="Times New Roman"/>
          <w:b/>
          <w:sz w:val="24"/>
          <w:szCs w:val="24"/>
        </w:rPr>
        <w:t>Список рекомендуемой литературы, Интернет-ресурсов</w:t>
      </w:r>
    </w:p>
    <w:p w:rsidR="00D6429E" w:rsidRPr="00D6429E" w:rsidRDefault="00D6429E" w:rsidP="00D6429E">
      <w:pPr>
        <w:spacing w:after="0" w:line="240" w:lineRule="auto"/>
        <w:ind w:firstLine="567"/>
        <w:rPr>
          <w:rFonts w:ascii="Times New Roman" w:hAnsi="Times New Roman"/>
          <w:sz w:val="24"/>
          <w:szCs w:val="24"/>
        </w:rPr>
      </w:pPr>
    </w:p>
    <w:p w:rsidR="00D6429E" w:rsidRPr="00D6429E" w:rsidRDefault="00D6429E" w:rsidP="00D6429E">
      <w:pPr>
        <w:spacing w:after="0" w:line="240" w:lineRule="auto"/>
        <w:ind w:firstLine="180"/>
        <w:rPr>
          <w:rFonts w:ascii="Times New Roman" w:eastAsia="Times New Roman" w:hAnsi="Times New Roman"/>
          <w:b/>
          <w:sz w:val="24"/>
          <w:szCs w:val="24"/>
          <w:lang w:eastAsia="ru-RU"/>
        </w:rPr>
      </w:pPr>
      <w:r w:rsidRPr="00D6429E">
        <w:rPr>
          <w:rFonts w:ascii="Times New Roman" w:eastAsia="Times New Roman" w:hAnsi="Times New Roman"/>
          <w:b/>
          <w:sz w:val="24"/>
          <w:szCs w:val="24"/>
          <w:lang w:eastAsia="ru-RU"/>
        </w:rPr>
        <w:t>основная литература:</w:t>
      </w:r>
    </w:p>
    <w:p w:rsidR="00D6429E" w:rsidRPr="00D6429E" w:rsidRDefault="00D6429E" w:rsidP="00D6429E">
      <w:pPr>
        <w:numPr>
          <w:ilvl w:val="0"/>
          <w:numId w:val="7"/>
        </w:numPr>
        <w:spacing w:after="0" w:line="240" w:lineRule="auto"/>
        <w:rPr>
          <w:rFonts w:ascii="Times New Roman" w:hAnsi="Times New Roman"/>
          <w:sz w:val="24"/>
          <w:szCs w:val="24"/>
          <w:lang w:eastAsia="ru-RU"/>
        </w:rPr>
      </w:pPr>
      <w:proofErr w:type="spellStart"/>
      <w:r w:rsidRPr="00D6429E">
        <w:rPr>
          <w:rFonts w:ascii="Times New Roman" w:hAnsi="Times New Roman"/>
          <w:sz w:val="24"/>
          <w:szCs w:val="24"/>
          <w:lang w:eastAsia="ru-RU"/>
        </w:rPr>
        <w:t>Земцов</w:t>
      </w:r>
      <w:proofErr w:type="spellEnd"/>
      <w:r w:rsidRPr="00D6429E">
        <w:rPr>
          <w:rFonts w:ascii="Times New Roman" w:hAnsi="Times New Roman"/>
          <w:sz w:val="24"/>
          <w:szCs w:val="24"/>
          <w:lang w:eastAsia="ru-RU"/>
        </w:rPr>
        <w:t>, Б.Н. Основы права</w:t>
      </w:r>
      <w:proofErr w:type="gramStart"/>
      <w:r w:rsidRPr="00D6429E">
        <w:rPr>
          <w:rFonts w:ascii="Times New Roman" w:hAnsi="Times New Roman"/>
          <w:sz w:val="24"/>
          <w:szCs w:val="24"/>
          <w:lang w:eastAsia="ru-RU"/>
        </w:rPr>
        <w:t xml:space="preserve"> :</w:t>
      </w:r>
      <w:proofErr w:type="gramEnd"/>
      <w:r w:rsidRPr="00D6429E">
        <w:rPr>
          <w:rFonts w:ascii="Times New Roman" w:hAnsi="Times New Roman"/>
          <w:sz w:val="24"/>
          <w:szCs w:val="24"/>
          <w:lang w:eastAsia="ru-RU"/>
        </w:rPr>
        <w:t xml:space="preserve"> учебно-практическое пособие / Б.Н. </w:t>
      </w:r>
      <w:proofErr w:type="spellStart"/>
      <w:r w:rsidRPr="00D6429E">
        <w:rPr>
          <w:rFonts w:ascii="Times New Roman" w:hAnsi="Times New Roman"/>
          <w:sz w:val="24"/>
          <w:szCs w:val="24"/>
          <w:lang w:eastAsia="ru-RU"/>
        </w:rPr>
        <w:t>Земцов</w:t>
      </w:r>
      <w:proofErr w:type="spellEnd"/>
      <w:r w:rsidRPr="00D6429E">
        <w:rPr>
          <w:rFonts w:ascii="Times New Roman" w:hAnsi="Times New Roman"/>
          <w:sz w:val="24"/>
          <w:szCs w:val="24"/>
          <w:lang w:eastAsia="ru-RU"/>
        </w:rPr>
        <w:t>. - М.</w:t>
      </w:r>
      <w:proofErr w:type="gramStart"/>
      <w:r w:rsidRPr="00D6429E">
        <w:rPr>
          <w:rFonts w:ascii="Times New Roman" w:hAnsi="Times New Roman"/>
          <w:sz w:val="24"/>
          <w:szCs w:val="24"/>
          <w:lang w:eastAsia="ru-RU"/>
        </w:rPr>
        <w:t xml:space="preserve"> :</w:t>
      </w:r>
      <w:proofErr w:type="gramEnd"/>
      <w:r w:rsidRPr="00D6429E">
        <w:rPr>
          <w:rFonts w:ascii="Times New Roman" w:hAnsi="Times New Roman"/>
          <w:sz w:val="24"/>
          <w:szCs w:val="24"/>
          <w:lang w:eastAsia="ru-RU"/>
        </w:rPr>
        <w:t xml:space="preserve"> Евразийский открытый институт, 2011. - 455 с. // ЭБС «Университетская библиотека онлайн» [Электронный ресурс]. – Электрон</w:t>
      </w:r>
      <w:proofErr w:type="gramStart"/>
      <w:r w:rsidRPr="00D6429E">
        <w:rPr>
          <w:rFonts w:ascii="Times New Roman" w:hAnsi="Times New Roman"/>
          <w:sz w:val="24"/>
          <w:szCs w:val="24"/>
          <w:lang w:eastAsia="ru-RU"/>
        </w:rPr>
        <w:t>.</w:t>
      </w:r>
      <w:proofErr w:type="gramEnd"/>
      <w:r w:rsidRPr="00D6429E">
        <w:rPr>
          <w:rFonts w:ascii="Times New Roman" w:hAnsi="Times New Roman"/>
          <w:sz w:val="24"/>
          <w:szCs w:val="24"/>
          <w:lang w:eastAsia="ru-RU"/>
        </w:rPr>
        <w:t xml:space="preserve"> </w:t>
      </w:r>
      <w:proofErr w:type="gramStart"/>
      <w:r w:rsidRPr="00D6429E">
        <w:rPr>
          <w:rFonts w:ascii="Times New Roman" w:hAnsi="Times New Roman"/>
          <w:sz w:val="24"/>
          <w:szCs w:val="24"/>
          <w:lang w:eastAsia="ru-RU"/>
        </w:rPr>
        <w:t>д</w:t>
      </w:r>
      <w:proofErr w:type="gramEnd"/>
      <w:r w:rsidRPr="00D6429E">
        <w:rPr>
          <w:rFonts w:ascii="Times New Roman" w:hAnsi="Times New Roman"/>
          <w:sz w:val="24"/>
          <w:szCs w:val="24"/>
          <w:lang w:eastAsia="ru-RU"/>
        </w:rPr>
        <w:t>ан. –</w:t>
      </w:r>
      <w:r w:rsidR="00823E13">
        <w:rPr>
          <w:rFonts w:ascii="Times New Roman" w:hAnsi="Times New Roman"/>
          <w:sz w:val="24"/>
          <w:szCs w:val="24"/>
          <w:lang w:eastAsia="ru-RU"/>
        </w:rPr>
        <w:t xml:space="preserve"> </w:t>
      </w:r>
      <w:r w:rsidRPr="00D6429E">
        <w:rPr>
          <w:rFonts w:ascii="Times New Roman" w:hAnsi="Times New Roman"/>
          <w:sz w:val="24"/>
          <w:szCs w:val="24"/>
          <w:lang w:eastAsia="ru-RU"/>
        </w:rPr>
        <w:t xml:space="preserve">Режим доступа: </w:t>
      </w:r>
      <w:hyperlink r:id="rId5" w:history="1">
        <w:r w:rsidRPr="00D6429E">
          <w:rPr>
            <w:rStyle w:val="a3"/>
            <w:rFonts w:ascii="Times New Roman" w:hAnsi="Times New Roman"/>
            <w:sz w:val="24"/>
            <w:szCs w:val="24"/>
          </w:rPr>
          <w:t>http://biblioclub.ru/index.php?page=book&amp;id=90933</w:t>
        </w:r>
      </w:hyperlink>
    </w:p>
    <w:p w:rsidR="00D6429E" w:rsidRPr="00D6429E" w:rsidRDefault="00D6429E" w:rsidP="00D6429E">
      <w:pPr>
        <w:numPr>
          <w:ilvl w:val="0"/>
          <w:numId w:val="7"/>
        </w:numPr>
        <w:spacing w:after="0" w:line="240" w:lineRule="auto"/>
        <w:rPr>
          <w:rFonts w:ascii="Times New Roman" w:hAnsi="Times New Roman"/>
          <w:sz w:val="24"/>
          <w:szCs w:val="24"/>
          <w:lang w:eastAsia="ru-RU"/>
        </w:rPr>
      </w:pPr>
      <w:proofErr w:type="spellStart"/>
      <w:r w:rsidRPr="00D6429E">
        <w:rPr>
          <w:rFonts w:ascii="Times New Roman" w:hAnsi="Times New Roman"/>
          <w:sz w:val="24"/>
          <w:szCs w:val="24"/>
          <w:lang w:eastAsia="ru-RU"/>
        </w:rPr>
        <w:t>Мухаев</w:t>
      </w:r>
      <w:proofErr w:type="spellEnd"/>
      <w:r w:rsidRPr="00D6429E">
        <w:rPr>
          <w:rFonts w:ascii="Times New Roman" w:hAnsi="Times New Roman"/>
          <w:sz w:val="24"/>
          <w:szCs w:val="24"/>
          <w:lang w:eastAsia="ru-RU"/>
        </w:rPr>
        <w:t>, Р.Т. Правоведение</w:t>
      </w:r>
      <w:proofErr w:type="gramStart"/>
      <w:r w:rsidRPr="00D6429E">
        <w:rPr>
          <w:rFonts w:ascii="Times New Roman" w:hAnsi="Times New Roman"/>
          <w:sz w:val="24"/>
          <w:szCs w:val="24"/>
          <w:lang w:eastAsia="ru-RU"/>
        </w:rPr>
        <w:t xml:space="preserve"> :</w:t>
      </w:r>
      <w:proofErr w:type="gramEnd"/>
      <w:r w:rsidRPr="00D6429E">
        <w:rPr>
          <w:rFonts w:ascii="Times New Roman" w:hAnsi="Times New Roman"/>
          <w:sz w:val="24"/>
          <w:szCs w:val="24"/>
          <w:lang w:eastAsia="ru-RU"/>
        </w:rPr>
        <w:t xml:space="preserve"> учебник / Р.Т. </w:t>
      </w:r>
      <w:proofErr w:type="spellStart"/>
      <w:r w:rsidRPr="00D6429E">
        <w:rPr>
          <w:rFonts w:ascii="Times New Roman" w:hAnsi="Times New Roman"/>
          <w:sz w:val="24"/>
          <w:szCs w:val="24"/>
          <w:lang w:eastAsia="ru-RU"/>
        </w:rPr>
        <w:t>Мухаев</w:t>
      </w:r>
      <w:proofErr w:type="spellEnd"/>
      <w:r w:rsidRPr="00D6429E">
        <w:rPr>
          <w:rFonts w:ascii="Times New Roman" w:hAnsi="Times New Roman"/>
          <w:sz w:val="24"/>
          <w:szCs w:val="24"/>
          <w:lang w:eastAsia="ru-RU"/>
        </w:rPr>
        <w:t xml:space="preserve">. - 3-е изд., </w:t>
      </w:r>
      <w:proofErr w:type="spellStart"/>
      <w:r w:rsidRPr="00D6429E">
        <w:rPr>
          <w:rFonts w:ascii="Times New Roman" w:hAnsi="Times New Roman"/>
          <w:sz w:val="24"/>
          <w:szCs w:val="24"/>
          <w:lang w:eastAsia="ru-RU"/>
        </w:rPr>
        <w:t>перераб</w:t>
      </w:r>
      <w:proofErr w:type="spellEnd"/>
      <w:r w:rsidRPr="00D6429E">
        <w:rPr>
          <w:rFonts w:ascii="Times New Roman" w:hAnsi="Times New Roman"/>
          <w:sz w:val="24"/>
          <w:szCs w:val="24"/>
          <w:lang w:eastAsia="ru-RU"/>
        </w:rPr>
        <w:t xml:space="preserve">. и доп. - М. : </w:t>
      </w:r>
      <w:proofErr w:type="spellStart"/>
      <w:r w:rsidRPr="00D6429E">
        <w:rPr>
          <w:rFonts w:ascii="Times New Roman" w:hAnsi="Times New Roman"/>
          <w:sz w:val="24"/>
          <w:szCs w:val="24"/>
          <w:lang w:eastAsia="ru-RU"/>
        </w:rPr>
        <w:t>Юнити-Дана</w:t>
      </w:r>
      <w:proofErr w:type="spellEnd"/>
      <w:r w:rsidRPr="00D6429E">
        <w:rPr>
          <w:rFonts w:ascii="Times New Roman" w:hAnsi="Times New Roman"/>
          <w:sz w:val="24"/>
          <w:szCs w:val="24"/>
          <w:lang w:eastAsia="ru-RU"/>
        </w:rPr>
        <w:t>, 2013. - 432 с. // ЭБС «Университетская библиотека онлайн» [Электронный ресурс]. – Электрон</w:t>
      </w:r>
      <w:proofErr w:type="gramStart"/>
      <w:r w:rsidRPr="00D6429E">
        <w:rPr>
          <w:rFonts w:ascii="Times New Roman" w:hAnsi="Times New Roman"/>
          <w:sz w:val="24"/>
          <w:szCs w:val="24"/>
          <w:lang w:eastAsia="ru-RU"/>
        </w:rPr>
        <w:t>.</w:t>
      </w:r>
      <w:proofErr w:type="gramEnd"/>
      <w:r w:rsidRPr="00D6429E">
        <w:rPr>
          <w:rFonts w:ascii="Times New Roman" w:hAnsi="Times New Roman"/>
          <w:sz w:val="24"/>
          <w:szCs w:val="24"/>
          <w:lang w:eastAsia="ru-RU"/>
        </w:rPr>
        <w:t xml:space="preserve"> </w:t>
      </w:r>
      <w:proofErr w:type="gramStart"/>
      <w:r w:rsidRPr="00D6429E">
        <w:rPr>
          <w:rFonts w:ascii="Times New Roman" w:hAnsi="Times New Roman"/>
          <w:sz w:val="24"/>
          <w:szCs w:val="24"/>
          <w:lang w:eastAsia="ru-RU"/>
        </w:rPr>
        <w:t>д</w:t>
      </w:r>
      <w:proofErr w:type="gramEnd"/>
      <w:r w:rsidRPr="00D6429E">
        <w:rPr>
          <w:rFonts w:ascii="Times New Roman" w:hAnsi="Times New Roman"/>
          <w:sz w:val="24"/>
          <w:szCs w:val="24"/>
          <w:lang w:eastAsia="ru-RU"/>
        </w:rPr>
        <w:t>ан. –</w:t>
      </w:r>
      <w:r w:rsidR="00823E13">
        <w:rPr>
          <w:rFonts w:ascii="Times New Roman" w:hAnsi="Times New Roman"/>
          <w:sz w:val="24"/>
          <w:szCs w:val="24"/>
          <w:lang w:eastAsia="ru-RU"/>
        </w:rPr>
        <w:t xml:space="preserve"> </w:t>
      </w:r>
      <w:r w:rsidRPr="00D6429E">
        <w:rPr>
          <w:rFonts w:ascii="Times New Roman" w:hAnsi="Times New Roman"/>
          <w:sz w:val="24"/>
          <w:szCs w:val="24"/>
          <w:lang w:eastAsia="ru-RU"/>
        </w:rPr>
        <w:t xml:space="preserve">Режим доступа: </w:t>
      </w:r>
      <w:hyperlink r:id="rId6" w:history="1">
        <w:r w:rsidRPr="00D6429E">
          <w:rPr>
            <w:rStyle w:val="a3"/>
            <w:rFonts w:ascii="Times New Roman" w:hAnsi="Times New Roman"/>
            <w:color w:val="3297BA"/>
            <w:sz w:val="24"/>
            <w:szCs w:val="24"/>
          </w:rPr>
          <w:t>http://biblioclub.ru/index.php?page=book&amp;id=119461</w:t>
        </w:r>
      </w:hyperlink>
    </w:p>
    <w:p w:rsidR="00D6429E" w:rsidRPr="00D6429E" w:rsidRDefault="00D6429E" w:rsidP="00D6429E">
      <w:pPr>
        <w:spacing w:after="0" w:line="240" w:lineRule="auto"/>
        <w:ind w:firstLine="180"/>
        <w:rPr>
          <w:rFonts w:ascii="Times New Roman" w:eastAsia="Times New Roman" w:hAnsi="Times New Roman"/>
          <w:b/>
          <w:sz w:val="24"/>
          <w:szCs w:val="24"/>
          <w:lang w:eastAsia="ru-RU"/>
        </w:rPr>
      </w:pPr>
      <w:r w:rsidRPr="00D6429E">
        <w:rPr>
          <w:rFonts w:ascii="Times New Roman" w:eastAsia="Times New Roman" w:hAnsi="Times New Roman"/>
          <w:b/>
          <w:sz w:val="24"/>
          <w:szCs w:val="24"/>
          <w:lang w:eastAsia="ru-RU"/>
        </w:rPr>
        <w:t>дополнительная литература:</w:t>
      </w:r>
    </w:p>
    <w:p w:rsidR="00D6429E" w:rsidRPr="00D6429E" w:rsidRDefault="00D6429E" w:rsidP="00D6429E">
      <w:pPr>
        <w:spacing w:after="0" w:line="240" w:lineRule="auto"/>
        <w:ind w:firstLine="180"/>
        <w:rPr>
          <w:rFonts w:ascii="Times New Roman" w:eastAsia="Times New Roman" w:hAnsi="Times New Roman"/>
          <w:b/>
          <w:sz w:val="24"/>
          <w:szCs w:val="24"/>
          <w:lang w:eastAsia="ru-RU"/>
        </w:rPr>
      </w:pPr>
    </w:p>
    <w:p w:rsidR="00D6429E" w:rsidRPr="00D6429E" w:rsidRDefault="00D6429E" w:rsidP="00D6429E">
      <w:pPr>
        <w:numPr>
          <w:ilvl w:val="0"/>
          <w:numId w:val="2"/>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Венгеров А.Б. Теория государства и права: учебник. – 5-е изд.,  стер. – М.: Омега-Л, 2008.</w:t>
      </w:r>
    </w:p>
    <w:p w:rsidR="00D6429E" w:rsidRPr="00D6429E" w:rsidRDefault="00D6429E" w:rsidP="00D6429E">
      <w:pPr>
        <w:numPr>
          <w:ilvl w:val="0"/>
          <w:numId w:val="2"/>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 xml:space="preserve">Иванов А.А. Теория государства и права: учебное пособие для вузов / под ред. В.П.  Малахова. – М.: </w:t>
      </w:r>
      <w:proofErr w:type="spellStart"/>
      <w:r w:rsidRPr="00D6429E">
        <w:rPr>
          <w:rFonts w:ascii="Times New Roman" w:eastAsia="Times New Roman" w:hAnsi="Times New Roman"/>
          <w:sz w:val="24"/>
          <w:szCs w:val="24"/>
          <w:lang w:eastAsia="ru-RU"/>
        </w:rPr>
        <w:t>Юнити-Дана</w:t>
      </w:r>
      <w:proofErr w:type="spellEnd"/>
      <w:r w:rsidRPr="00D6429E">
        <w:rPr>
          <w:rFonts w:ascii="Times New Roman" w:eastAsia="Times New Roman" w:hAnsi="Times New Roman"/>
          <w:sz w:val="24"/>
          <w:szCs w:val="24"/>
          <w:lang w:eastAsia="ru-RU"/>
        </w:rPr>
        <w:t>; Закон и право, 2009.</w:t>
      </w:r>
    </w:p>
    <w:p w:rsidR="00D6429E" w:rsidRPr="00D6429E" w:rsidRDefault="00D6429E" w:rsidP="00D6429E">
      <w:pPr>
        <w:numPr>
          <w:ilvl w:val="0"/>
          <w:numId w:val="2"/>
        </w:numPr>
        <w:spacing w:after="0" w:line="240" w:lineRule="auto"/>
        <w:rPr>
          <w:rFonts w:ascii="Times New Roman" w:eastAsia="Times New Roman" w:hAnsi="Times New Roman"/>
          <w:sz w:val="24"/>
          <w:szCs w:val="24"/>
          <w:lang w:eastAsia="ru-RU"/>
        </w:rPr>
      </w:pPr>
      <w:proofErr w:type="spellStart"/>
      <w:r w:rsidRPr="00D6429E">
        <w:rPr>
          <w:rFonts w:ascii="Times New Roman" w:eastAsia="Times New Roman" w:hAnsi="Times New Roman"/>
          <w:sz w:val="24"/>
          <w:szCs w:val="24"/>
          <w:lang w:eastAsia="ru-RU"/>
        </w:rPr>
        <w:t>Любашиц</w:t>
      </w:r>
      <w:proofErr w:type="spellEnd"/>
      <w:r w:rsidRPr="00D6429E">
        <w:rPr>
          <w:rFonts w:ascii="Times New Roman" w:eastAsia="Times New Roman" w:hAnsi="Times New Roman"/>
          <w:sz w:val="24"/>
          <w:szCs w:val="24"/>
          <w:lang w:eastAsia="ru-RU"/>
        </w:rPr>
        <w:t xml:space="preserve"> В.Я., Мордовцев А.Ю., Тимощенко И.В. Теория государства и права: Учебное пособие. – Ростов н</w:t>
      </w:r>
      <w:proofErr w:type="gramStart"/>
      <w:r w:rsidRPr="00D6429E">
        <w:rPr>
          <w:rFonts w:ascii="Times New Roman" w:eastAsia="Times New Roman" w:hAnsi="Times New Roman"/>
          <w:sz w:val="24"/>
          <w:szCs w:val="24"/>
          <w:lang w:eastAsia="ru-RU"/>
        </w:rPr>
        <w:t>/Д</w:t>
      </w:r>
      <w:proofErr w:type="gramEnd"/>
      <w:r w:rsidRPr="00D6429E">
        <w:rPr>
          <w:rFonts w:ascii="Times New Roman" w:eastAsia="Times New Roman" w:hAnsi="Times New Roman"/>
          <w:sz w:val="24"/>
          <w:szCs w:val="24"/>
          <w:lang w:eastAsia="ru-RU"/>
        </w:rPr>
        <w:t>: Издательский центр «</w:t>
      </w:r>
      <w:proofErr w:type="spellStart"/>
      <w:r w:rsidRPr="00D6429E">
        <w:rPr>
          <w:rFonts w:ascii="Times New Roman" w:eastAsia="Times New Roman" w:hAnsi="Times New Roman"/>
          <w:sz w:val="24"/>
          <w:szCs w:val="24"/>
          <w:lang w:eastAsia="ru-RU"/>
        </w:rPr>
        <w:t>МарТ</w:t>
      </w:r>
      <w:proofErr w:type="spellEnd"/>
      <w:r w:rsidRPr="00D6429E">
        <w:rPr>
          <w:rFonts w:ascii="Times New Roman" w:eastAsia="Times New Roman" w:hAnsi="Times New Roman"/>
          <w:sz w:val="24"/>
          <w:szCs w:val="24"/>
          <w:lang w:eastAsia="ru-RU"/>
        </w:rPr>
        <w:t>», 2002. – 512с.</w:t>
      </w:r>
    </w:p>
    <w:p w:rsidR="00D6429E" w:rsidRPr="00D6429E" w:rsidRDefault="00D6429E" w:rsidP="00D6429E">
      <w:pPr>
        <w:numPr>
          <w:ilvl w:val="0"/>
          <w:numId w:val="2"/>
        </w:numPr>
        <w:spacing w:after="0" w:line="240" w:lineRule="auto"/>
        <w:rPr>
          <w:rFonts w:ascii="Times New Roman" w:eastAsia="Times New Roman" w:hAnsi="Times New Roman"/>
          <w:sz w:val="24"/>
          <w:szCs w:val="24"/>
          <w:lang w:eastAsia="ru-RU"/>
        </w:rPr>
      </w:pPr>
      <w:proofErr w:type="spellStart"/>
      <w:r w:rsidRPr="00D6429E">
        <w:rPr>
          <w:rFonts w:ascii="Times New Roman" w:eastAsia="Times New Roman" w:hAnsi="Times New Roman"/>
          <w:sz w:val="24"/>
          <w:szCs w:val="24"/>
          <w:lang w:eastAsia="ru-RU"/>
        </w:rPr>
        <w:t>МарченкоМ.Н</w:t>
      </w:r>
      <w:proofErr w:type="spellEnd"/>
      <w:r w:rsidRPr="00D6429E">
        <w:rPr>
          <w:rFonts w:ascii="Times New Roman" w:eastAsia="Times New Roman" w:hAnsi="Times New Roman"/>
          <w:sz w:val="24"/>
          <w:szCs w:val="24"/>
          <w:lang w:eastAsia="ru-RU"/>
        </w:rPr>
        <w:t xml:space="preserve">., Дерябина Е.М. Правоведение: Учебник. – М.: ТК </w:t>
      </w:r>
      <w:proofErr w:type="spellStart"/>
      <w:r w:rsidRPr="00D6429E">
        <w:rPr>
          <w:rFonts w:ascii="Times New Roman" w:eastAsia="Times New Roman" w:hAnsi="Times New Roman"/>
          <w:sz w:val="24"/>
          <w:szCs w:val="24"/>
          <w:lang w:eastAsia="ru-RU"/>
        </w:rPr>
        <w:t>Велби</w:t>
      </w:r>
      <w:proofErr w:type="spellEnd"/>
      <w:r w:rsidRPr="00D6429E">
        <w:rPr>
          <w:rFonts w:ascii="Times New Roman" w:eastAsia="Times New Roman" w:hAnsi="Times New Roman"/>
          <w:sz w:val="24"/>
          <w:szCs w:val="24"/>
          <w:lang w:eastAsia="ru-RU"/>
        </w:rPr>
        <w:t>, Изд-во Проспект, 2004. – 416 с.</w:t>
      </w:r>
    </w:p>
    <w:p w:rsidR="00D6429E" w:rsidRPr="00D6429E" w:rsidRDefault="00D6429E" w:rsidP="00D6429E">
      <w:pPr>
        <w:numPr>
          <w:ilvl w:val="0"/>
          <w:numId w:val="2"/>
        </w:numPr>
        <w:spacing w:after="0" w:line="240" w:lineRule="auto"/>
        <w:rPr>
          <w:rFonts w:ascii="Times New Roman" w:eastAsia="Times New Roman" w:hAnsi="Times New Roman"/>
          <w:sz w:val="24"/>
          <w:szCs w:val="24"/>
          <w:lang w:eastAsia="ru-RU"/>
        </w:rPr>
      </w:pPr>
      <w:proofErr w:type="spellStart"/>
      <w:r w:rsidRPr="00D6429E">
        <w:rPr>
          <w:rFonts w:ascii="Times New Roman" w:eastAsia="Times New Roman" w:hAnsi="Times New Roman"/>
          <w:sz w:val="24"/>
          <w:szCs w:val="24"/>
          <w:lang w:eastAsia="ru-RU"/>
        </w:rPr>
        <w:t>Грудицына</w:t>
      </w:r>
      <w:proofErr w:type="spellEnd"/>
      <w:r w:rsidRPr="00D6429E">
        <w:rPr>
          <w:rFonts w:ascii="Times New Roman" w:eastAsia="Times New Roman" w:hAnsi="Times New Roman"/>
          <w:sz w:val="24"/>
          <w:szCs w:val="24"/>
          <w:lang w:eastAsia="ru-RU"/>
        </w:rPr>
        <w:t xml:space="preserve"> Л.Ю. Государство и гражданское общество. – М.: ЮРКОМПАНИЯ, 2010.</w:t>
      </w:r>
    </w:p>
    <w:p w:rsidR="00D6429E" w:rsidRPr="00D6429E" w:rsidRDefault="00D6429E" w:rsidP="00D6429E">
      <w:pPr>
        <w:numPr>
          <w:ilvl w:val="0"/>
          <w:numId w:val="2"/>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 xml:space="preserve">Малахов В.П. Методологические и мировоззренческие проблемы современной юридической теории. – М.: ЮНИТИ-ДАНА: Закон и право, 2011. </w:t>
      </w:r>
    </w:p>
    <w:p w:rsidR="00D6429E" w:rsidRPr="00D6429E" w:rsidRDefault="00D6429E" w:rsidP="00D6429E">
      <w:pPr>
        <w:numPr>
          <w:ilvl w:val="0"/>
          <w:numId w:val="2"/>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 xml:space="preserve">Марченко М.Н. Источники права: учебное пособие. – М.: ТК </w:t>
      </w:r>
      <w:proofErr w:type="spellStart"/>
      <w:r w:rsidRPr="00D6429E">
        <w:rPr>
          <w:rFonts w:ascii="Times New Roman" w:eastAsia="Times New Roman" w:hAnsi="Times New Roman"/>
          <w:sz w:val="24"/>
          <w:szCs w:val="24"/>
          <w:lang w:eastAsia="ru-RU"/>
        </w:rPr>
        <w:t>Велби</w:t>
      </w:r>
      <w:proofErr w:type="spellEnd"/>
      <w:r w:rsidRPr="00D6429E">
        <w:rPr>
          <w:rFonts w:ascii="Times New Roman" w:eastAsia="Times New Roman" w:hAnsi="Times New Roman"/>
          <w:sz w:val="24"/>
          <w:szCs w:val="24"/>
          <w:lang w:eastAsia="ru-RU"/>
        </w:rPr>
        <w:t xml:space="preserve">, Изд-во Проспект,  2008.      </w:t>
      </w:r>
    </w:p>
    <w:p w:rsidR="00D6429E" w:rsidRPr="00D6429E" w:rsidRDefault="00D6429E" w:rsidP="00D6429E">
      <w:pPr>
        <w:numPr>
          <w:ilvl w:val="0"/>
          <w:numId w:val="2"/>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 xml:space="preserve">Марченко М.Н. Правовые системы современного мира: учебное пособие. – 2-е изд., </w:t>
      </w:r>
      <w:proofErr w:type="spellStart"/>
      <w:r w:rsidRPr="00D6429E">
        <w:rPr>
          <w:rFonts w:ascii="Times New Roman" w:eastAsia="Times New Roman" w:hAnsi="Times New Roman"/>
          <w:sz w:val="24"/>
          <w:szCs w:val="24"/>
          <w:lang w:eastAsia="ru-RU"/>
        </w:rPr>
        <w:t>перераб</w:t>
      </w:r>
      <w:proofErr w:type="spellEnd"/>
      <w:r w:rsidRPr="00D6429E">
        <w:rPr>
          <w:rFonts w:ascii="Times New Roman" w:eastAsia="Times New Roman" w:hAnsi="Times New Roman"/>
          <w:sz w:val="24"/>
          <w:szCs w:val="24"/>
          <w:lang w:eastAsia="ru-RU"/>
        </w:rPr>
        <w:t>. и доп. – М.: ИКД «Зерцало-М», 2008.</w:t>
      </w:r>
    </w:p>
    <w:p w:rsidR="00D6429E" w:rsidRPr="00D6429E" w:rsidRDefault="00D6429E" w:rsidP="00D6429E">
      <w:pPr>
        <w:numPr>
          <w:ilvl w:val="0"/>
          <w:numId w:val="2"/>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 xml:space="preserve"> Осипов М.Ю. Правовые процессы и их эффективность: монография. – </w:t>
      </w:r>
      <w:proofErr w:type="gramStart"/>
      <w:r w:rsidRPr="00D6429E">
        <w:rPr>
          <w:rFonts w:ascii="Times New Roman" w:eastAsia="Times New Roman" w:hAnsi="Times New Roman"/>
          <w:sz w:val="24"/>
          <w:szCs w:val="24"/>
          <w:lang w:eastAsia="ru-RU"/>
        </w:rPr>
        <w:t xml:space="preserve">М.:     </w:t>
      </w:r>
      <w:r w:rsidRPr="00D6429E">
        <w:rPr>
          <w:rFonts w:ascii="Times New Roman" w:eastAsia="Times New Roman" w:hAnsi="Times New Roman"/>
          <w:sz w:val="24"/>
          <w:szCs w:val="24"/>
          <w:lang w:val="en-GB" w:eastAsia="ru-RU"/>
        </w:rPr>
        <w:t>Nota</w:t>
      </w:r>
      <w:r w:rsidRPr="00D6429E">
        <w:rPr>
          <w:rFonts w:ascii="Times New Roman" w:eastAsia="Times New Roman" w:hAnsi="Times New Roman"/>
          <w:sz w:val="24"/>
          <w:szCs w:val="24"/>
          <w:lang w:eastAsia="ru-RU"/>
        </w:rPr>
        <w:t xml:space="preserve"> </w:t>
      </w:r>
      <w:proofErr w:type="spellStart"/>
      <w:r w:rsidRPr="00D6429E">
        <w:rPr>
          <w:rFonts w:ascii="Times New Roman" w:eastAsia="Times New Roman" w:hAnsi="Times New Roman"/>
          <w:sz w:val="24"/>
          <w:szCs w:val="24"/>
          <w:lang w:val="en-GB" w:eastAsia="ru-RU"/>
        </w:rPr>
        <w:t>Bene</w:t>
      </w:r>
      <w:proofErr w:type="spellEnd"/>
      <w:r w:rsidRPr="00D6429E">
        <w:rPr>
          <w:rFonts w:ascii="Times New Roman" w:eastAsia="Times New Roman" w:hAnsi="Times New Roman"/>
          <w:sz w:val="24"/>
          <w:szCs w:val="24"/>
          <w:lang w:eastAsia="ru-RU"/>
        </w:rPr>
        <w:t>, 2010.</w:t>
      </w:r>
      <w:proofErr w:type="gramEnd"/>
      <w:r w:rsidRPr="00D6429E">
        <w:rPr>
          <w:rFonts w:ascii="Times New Roman" w:eastAsia="Times New Roman" w:hAnsi="Times New Roman"/>
          <w:sz w:val="24"/>
          <w:szCs w:val="24"/>
          <w:lang w:eastAsia="ru-RU"/>
        </w:rPr>
        <w:t xml:space="preserve">                                                                                                                                                                                                                                                                                                                                                                                                                                                                                                                                                                                                                                                                                                                                                                                                                                                                                                                                                                                                                                                                                                                                                                                                                                                                                                                                                                                                                                                                                                                                                                                                                                                                                                                                                                                                                                                                                                                                                                                                                                                                                                                                  </w:t>
      </w:r>
    </w:p>
    <w:p w:rsidR="00D6429E" w:rsidRPr="00D6429E" w:rsidRDefault="00D6429E" w:rsidP="00D6429E">
      <w:pPr>
        <w:numPr>
          <w:ilvl w:val="0"/>
          <w:numId w:val="2"/>
        </w:numPr>
        <w:spacing w:after="0" w:line="240" w:lineRule="auto"/>
        <w:rPr>
          <w:rFonts w:ascii="Times New Roman" w:eastAsia="Times New Roman" w:hAnsi="Times New Roman"/>
          <w:sz w:val="24"/>
          <w:szCs w:val="24"/>
          <w:lang w:eastAsia="ru-RU"/>
        </w:rPr>
      </w:pPr>
      <w:r w:rsidRPr="00D6429E">
        <w:rPr>
          <w:rFonts w:ascii="Times New Roman" w:eastAsia="Times New Roman" w:hAnsi="Times New Roman"/>
          <w:sz w:val="24"/>
          <w:szCs w:val="24"/>
          <w:lang w:eastAsia="ru-RU"/>
        </w:rPr>
        <w:t>Тихомиров Ю.А. Правовое регулирование: теория и практика. – М.: Формула права, 2010.</w:t>
      </w:r>
    </w:p>
    <w:p w:rsidR="00D6429E" w:rsidRPr="00D6429E" w:rsidRDefault="00D6429E" w:rsidP="00D6429E">
      <w:pPr>
        <w:spacing w:after="0" w:line="240" w:lineRule="auto"/>
        <w:ind w:firstLine="567"/>
        <w:contextualSpacing/>
        <w:rPr>
          <w:rFonts w:ascii="Times New Roman" w:eastAsia="Times New Roman" w:hAnsi="Times New Roman"/>
          <w:b/>
          <w:sz w:val="24"/>
          <w:szCs w:val="24"/>
          <w:lang w:eastAsia="ru-RU"/>
        </w:rPr>
      </w:pPr>
    </w:p>
    <w:p w:rsidR="00D6429E" w:rsidRPr="00D6429E" w:rsidRDefault="00D6429E" w:rsidP="00D6429E">
      <w:pPr>
        <w:spacing w:after="0" w:line="240" w:lineRule="auto"/>
        <w:ind w:firstLine="567"/>
        <w:contextualSpacing/>
        <w:rPr>
          <w:rFonts w:ascii="Times New Roman" w:eastAsia="Times New Roman" w:hAnsi="Times New Roman"/>
          <w:b/>
          <w:sz w:val="24"/>
          <w:szCs w:val="24"/>
          <w:lang w:eastAsia="ru-RU"/>
        </w:rPr>
      </w:pPr>
      <w:r w:rsidRPr="00D6429E">
        <w:rPr>
          <w:rFonts w:ascii="Times New Roman" w:eastAsia="Times New Roman" w:hAnsi="Times New Roman"/>
          <w:b/>
          <w:sz w:val="24"/>
          <w:szCs w:val="24"/>
          <w:lang w:eastAsia="ru-RU"/>
        </w:rPr>
        <w:t>Перечень ресурсов сети «Интернет», программного обеспечения и информационных справочных систем, необходимых для освоения дисциплины</w:t>
      </w:r>
    </w:p>
    <w:p w:rsidR="00823E13" w:rsidRPr="00823E13" w:rsidRDefault="00823E13" w:rsidP="00823E13">
      <w:pPr>
        <w:numPr>
          <w:ilvl w:val="0"/>
          <w:numId w:val="1"/>
        </w:numPr>
        <w:spacing w:after="0" w:line="240" w:lineRule="auto"/>
        <w:ind w:left="1281" w:hanging="357"/>
        <w:contextualSpacing/>
        <w:rPr>
          <w:rFonts w:ascii="Times New Roman" w:hAnsi="Times New Roman"/>
          <w:i/>
          <w:sz w:val="24"/>
          <w:szCs w:val="24"/>
        </w:rPr>
      </w:pPr>
      <w:r w:rsidRPr="00823E13">
        <w:rPr>
          <w:rFonts w:ascii="Times New Roman" w:hAnsi="Times New Roman"/>
          <w:i/>
          <w:sz w:val="24"/>
          <w:szCs w:val="24"/>
        </w:rPr>
        <w:t xml:space="preserve">ЭБС «Университетская библиотека онлайн» [Электронный ресурс].- Режим доступа: </w:t>
      </w:r>
      <w:hyperlink r:id="rId7" w:history="1">
        <w:r w:rsidRPr="00823E13">
          <w:rPr>
            <w:rFonts w:ascii="Times New Roman" w:hAnsi="Times New Roman"/>
            <w:i/>
            <w:color w:val="0000FF"/>
            <w:sz w:val="24"/>
            <w:szCs w:val="24"/>
            <w:u w:val="single"/>
          </w:rPr>
          <w:t>http://biblioclub.ru</w:t>
        </w:r>
      </w:hyperlink>
      <w:r w:rsidRPr="00823E13">
        <w:rPr>
          <w:rFonts w:ascii="Times New Roman" w:hAnsi="Times New Roman"/>
          <w:i/>
          <w:sz w:val="24"/>
          <w:szCs w:val="24"/>
        </w:rPr>
        <w:t xml:space="preserve"> </w:t>
      </w:r>
    </w:p>
    <w:p w:rsidR="00823E13" w:rsidRPr="00823E13" w:rsidRDefault="00823E13" w:rsidP="00823E13">
      <w:pPr>
        <w:numPr>
          <w:ilvl w:val="0"/>
          <w:numId w:val="1"/>
        </w:numPr>
        <w:spacing w:after="0" w:line="240" w:lineRule="auto"/>
        <w:ind w:left="1281" w:hanging="357"/>
        <w:contextualSpacing/>
        <w:rPr>
          <w:rFonts w:ascii="Times New Roman" w:hAnsi="Times New Roman"/>
          <w:i/>
          <w:sz w:val="24"/>
          <w:szCs w:val="24"/>
        </w:rPr>
      </w:pPr>
      <w:r w:rsidRPr="00823E13">
        <w:rPr>
          <w:rFonts w:ascii="Times New Roman" w:hAnsi="Times New Roman"/>
          <w:i/>
          <w:sz w:val="24"/>
          <w:szCs w:val="24"/>
        </w:rPr>
        <w:t>Справочно-Правовая Система «</w:t>
      </w:r>
      <w:proofErr w:type="spellStart"/>
      <w:r w:rsidRPr="00823E13">
        <w:rPr>
          <w:rFonts w:ascii="Times New Roman" w:hAnsi="Times New Roman"/>
          <w:i/>
          <w:sz w:val="24"/>
          <w:szCs w:val="24"/>
        </w:rPr>
        <w:t>КонсультантПлюс</w:t>
      </w:r>
      <w:proofErr w:type="spellEnd"/>
      <w:r w:rsidRPr="00823E13">
        <w:rPr>
          <w:rFonts w:ascii="Times New Roman" w:hAnsi="Times New Roman"/>
          <w:i/>
          <w:sz w:val="24"/>
          <w:szCs w:val="24"/>
        </w:rPr>
        <w:t xml:space="preserve">». – Режим доступа: </w:t>
      </w:r>
      <w:hyperlink r:id="rId8" w:history="1">
        <w:r w:rsidRPr="00823E13">
          <w:rPr>
            <w:rFonts w:ascii="Times New Roman" w:hAnsi="Times New Roman"/>
            <w:i/>
            <w:color w:val="0000FF"/>
            <w:sz w:val="24"/>
            <w:szCs w:val="24"/>
            <w:u w:val="single"/>
            <w:lang w:val="en-US"/>
          </w:rPr>
          <w:t>www</w:t>
        </w:r>
        <w:r w:rsidRPr="00823E13">
          <w:rPr>
            <w:rFonts w:ascii="Times New Roman" w:hAnsi="Times New Roman"/>
            <w:i/>
            <w:color w:val="0000FF"/>
            <w:sz w:val="24"/>
            <w:szCs w:val="24"/>
            <w:u w:val="single"/>
          </w:rPr>
          <w:t>.</w:t>
        </w:r>
        <w:r w:rsidRPr="00823E13">
          <w:rPr>
            <w:rFonts w:ascii="Times New Roman" w:hAnsi="Times New Roman"/>
            <w:i/>
            <w:color w:val="0000FF"/>
            <w:sz w:val="24"/>
            <w:szCs w:val="24"/>
            <w:u w:val="single"/>
            <w:lang w:val="en-US"/>
          </w:rPr>
          <w:t>consultant</w:t>
        </w:r>
        <w:r w:rsidRPr="00823E13">
          <w:rPr>
            <w:rFonts w:ascii="Times New Roman" w:hAnsi="Times New Roman"/>
            <w:i/>
            <w:color w:val="0000FF"/>
            <w:sz w:val="24"/>
            <w:szCs w:val="24"/>
            <w:u w:val="single"/>
          </w:rPr>
          <w:t>.</w:t>
        </w:r>
        <w:proofErr w:type="spellStart"/>
        <w:r w:rsidRPr="00823E13">
          <w:rPr>
            <w:rFonts w:ascii="Times New Roman" w:hAnsi="Times New Roman"/>
            <w:i/>
            <w:color w:val="0000FF"/>
            <w:sz w:val="24"/>
            <w:szCs w:val="24"/>
            <w:u w:val="single"/>
            <w:lang w:val="en-US"/>
          </w:rPr>
          <w:t>ru</w:t>
        </w:r>
        <w:proofErr w:type="spellEnd"/>
      </w:hyperlink>
      <w:r w:rsidRPr="00823E13">
        <w:rPr>
          <w:rFonts w:ascii="Times New Roman" w:hAnsi="Times New Roman"/>
          <w:i/>
          <w:sz w:val="24"/>
          <w:szCs w:val="24"/>
        </w:rPr>
        <w:t xml:space="preserve">  </w:t>
      </w:r>
    </w:p>
    <w:p w:rsidR="00823E13" w:rsidRPr="00823E13" w:rsidRDefault="00386DA1" w:rsidP="00823E13">
      <w:pPr>
        <w:numPr>
          <w:ilvl w:val="0"/>
          <w:numId w:val="1"/>
        </w:numPr>
        <w:spacing w:after="0" w:line="240" w:lineRule="auto"/>
        <w:contextualSpacing/>
        <w:rPr>
          <w:rFonts w:ascii="Times New Roman" w:hAnsi="Times New Roman"/>
          <w:i/>
          <w:sz w:val="24"/>
          <w:szCs w:val="24"/>
        </w:rPr>
      </w:pPr>
      <w:hyperlink r:id="rId9" w:history="1">
        <w:r w:rsidR="00823E13" w:rsidRPr="00823E13">
          <w:rPr>
            <w:rFonts w:ascii="Times New Roman" w:hAnsi="Times New Roman"/>
            <w:i/>
            <w:color w:val="0000FF"/>
            <w:sz w:val="24"/>
            <w:szCs w:val="24"/>
            <w:u w:val="single"/>
          </w:rPr>
          <w:t>www.rg.ru</w:t>
        </w:r>
      </w:hyperlink>
      <w:r w:rsidR="00823E13" w:rsidRPr="00823E13">
        <w:rPr>
          <w:rFonts w:ascii="Times New Roman" w:hAnsi="Times New Roman"/>
          <w:i/>
          <w:sz w:val="24"/>
          <w:szCs w:val="24"/>
        </w:rPr>
        <w:t xml:space="preserve">  – сайт «Российской газеты»;</w:t>
      </w:r>
    </w:p>
    <w:p w:rsidR="00823E13" w:rsidRPr="00823E13" w:rsidRDefault="00386DA1" w:rsidP="00823E13">
      <w:pPr>
        <w:numPr>
          <w:ilvl w:val="0"/>
          <w:numId w:val="1"/>
        </w:numPr>
        <w:spacing w:after="0" w:line="240" w:lineRule="auto"/>
        <w:contextualSpacing/>
        <w:rPr>
          <w:rFonts w:ascii="Times New Roman" w:hAnsi="Times New Roman"/>
          <w:i/>
          <w:sz w:val="24"/>
          <w:szCs w:val="24"/>
        </w:rPr>
      </w:pPr>
      <w:hyperlink r:id="rId10" w:history="1">
        <w:r w:rsidR="00823E13" w:rsidRPr="00823E13">
          <w:rPr>
            <w:rFonts w:ascii="Times New Roman" w:hAnsi="Times New Roman"/>
            <w:i/>
            <w:color w:val="0000FF"/>
            <w:sz w:val="24"/>
            <w:szCs w:val="24"/>
            <w:u w:val="single"/>
          </w:rPr>
          <w:t>www.gov.ru</w:t>
        </w:r>
      </w:hyperlink>
      <w:r w:rsidR="00823E13" w:rsidRPr="00823E13">
        <w:rPr>
          <w:rFonts w:ascii="Times New Roman" w:hAnsi="Times New Roman"/>
          <w:i/>
          <w:sz w:val="24"/>
          <w:szCs w:val="24"/>
        </w:rPr>
        <w:t xml:space="preserve">  – сайт Федерального собрания Российской Федерации;</w:t>
      </w:r>
    </w:p>
    <w:p w:rsidR="00823E13" w:rsidRPr="00823E13" w:rsidRDefault="00386DA1" w:rsidP="00823E13">
      <w:pPr>
        <w:numPr>
          <w:ilvl w:val="0"/>
          <w:numId w:val="1"/>
        </w:numPr>
        <w:spacing w:after="0" w:line="240" w:lineRule="auto"/>
        <w:contextualSpacing/>
        <w:rPr>
          <w:rFonts w:ascii="Times New Roman" w:hAnsi="Times New Roman"/>
          <w:i/>
          <w:sz w:val="24"/>
          <w:szCs w:val="24"/>
        </w:rPr>
      </w:pPr>
      <w:hyperlink r:id="rId11" w:history="1">
        <w:r w:rsidR="00823E13" w:rsidRPr="00823E13">
          <w:rPr>
            <w:rFonts w:ascii="Times New Roman" w:hAnsi="Times New Roman"/>
            <w:i/>
            <w:color w:val="0000FF"/>
            <w:sz w:val="24"/>
            <w:szCs w:val="24"/>
            <w:u w:val="single"/>
          </w:rPr>
          <w:t>www.gduma.ru</w:t>
        </w:r>
      </w:hyperlink>
      <w:r w:rsidR="00823E13" w:rsidRPr="00823E13">
        <w:rPr>
          <w:rFonts w:ascii="Times New Roman" w:hAnsi="Times New Roman"/>
          <w:i/>
          <w:sz w:val="24"/>
          <w:szCs w:val="24"/>
        </w:rPr>
        <w:t xml:space="preserve"> – сайт Государственной Думы Российской Федерации;</w:t>
      </w:r>
    </w:p>
    <w:p w:rsidR="00823E13" w:rsidRPr="00823E13" w:rsidRDefault="00386DA1" w:rsidP="00823E13">
      <w:pPr>
        <w:numPr>
          <w:ilvl w:val="0"/>
          <w:numId w:val="1"/>
        </w:numPr>
        <w:spacing w:after="0" w:line="240" w:lineRule="auto"/>
        <w:contextualSpacing/>
        <w:rPr>
          <w:rFonts w:ascii="Times New Roman" w:hAnsi="Times New Roman"/>
          <w:i/>
          <w:sz w:val="24"/>
          <w:szCs w:val="24"/>
        </w:rPr>
      </w:pPr>
      <w:hyperlink r:id="rId12" w:history="1">
        <w:r w:rsidR="00823E13" w:rsidRPr="00823E13">
          <w:rPr>
            <w:rFonts w:ascii="Times New Roman" w:hAnsi="Times New Roman"/>
            <w:i/>
            <w:color w:val="0000FF"/>
            <w:sz w:val="24"/>
            <w:szCs w:val="24"/>
            <w:u w:val="single"/>
          </w:rPr>
          <w:t>www.gov.ru</w:t>
        </w:r>
      </w:hyperlink>
      <w:r w:rsidR="00823E13" w:rsidRPr="00823E13">
        <w:rPr>
          <w:rFonts w:ascii="Times New Roman" w:hAnsi="Times New Roman"/>
          <w:i/>
          <w:sz w:val="24"/>
          <w:szCs w:val="24"/>
        </w:rPr>
        <w:t xml:space="preserve">  - сайт Правительства Российской Федерации</w:t>
      </w:r>
    </w:p>
    <w:p w:rsidR="00823E13" w:rsidRPr="00823E13" w:rsidRDefault="00386DA1" w:rsidP="00823E13">
      <w:pPr>
        <w:numPr>
          <w:ilvl w:val="0"/>
          <w:numId w:val="1"/>
        </w:numPr>
        <w:spacing w:after="0" w:line="240" w:lineRule="auto"/>
        <w:contextualSpacing/>
        <w:rPr>
          <w:rFonts w:ascii="Times New Roman" w:hAnsi="Times New Roman"/>
          <w:i/>
          <w:sz w:val="24"/>
          <w:szCs w:val="24"/>
        </w:rPr>
      </w:pPr>
      <w:hyperlink r:id="rId13" w:history="1">
        <w:r w:rsidR="00823E13" w:rsidRPr="00823E13">
          <w:rPr>
            <w:rFonts w:ascii="Times New Roman" w:hAnsi="Times New Roman"/>
            <w:i/>
            <w:color w:val="0000FF"/>
            <w:sz w:val="24"/>
            <w:szCs w:val="24"/>
            <w:u w:val="single"/>
          </w:rPr>
          <w:t>http://constitution.garant.ru/</w:t>
        </w:r>
      </w:hyperlink>
      <w:r w:rsidR="00823E13" w:rsidRPr="00823E13">
        <w:rPr>
          <w:rFonts w:ascii="Times New Roman" w:hAnsi="Times New Roman"/>
          <w:i/>
          <w:sz w:val="24"/>
          <w:szCs w:val="24"/>
        </w:rPr>
        <w:t xml:space="preserve"> - сайт Конституции Российской федерации</w:t>
      </w:r>
    </w:p>
    <w:p w:rsidR="00823E13" w:rsidRPr="00823E13" w:rsidRDefault="00823E13" w:rsidP="00823E13">
      <w:pPr>
        <w:numPr>
          <w:ilvl w:val="0"/>
          <w:numId w:val="1"/>
        </w:numPr>
        <w:spacing w:after="0" w:line="240" w:lineRule="auto"/>
        <w:jc w:val="both"/>
        <w:rPr>
          <w:rFonts w:ascii="Times New Roman" w:hAnsi="Times New Roman"/>
          <w:i/>
          <w:sz w:val="24"/>
          <w:szCs w:val="24"/>
        </w:rPr>
      </w:pPr>
      <w:r w:rsidRPr="00823E13">
        <w:rPr>
          <w:rFonts w:ascii="Times New Roman" w:hAnsi="Times New Roman"/>
          <w:i/>
          <w:sz w:val="24"/>
          <w:szCs w:val="24"/>
        </w:rPr>
        <w:t xml:space="preserve">Интернет-библиотека </w:t>
      </w:r>
      <w:proofErr w:type="spellStart"/>
      <w:r w:rsidRPr="00823E13">
        <w:rPr>
          <w:rFonts w:ascii="Times New Roman" w:hAnsi="Times New Roman"/>
          <w:i/>
          <w:sz w:val="24"/>
          <w:szCs w:val="24"/>
        </w:rPr>
        <w:t>IQlib</w:t>
      </w:r>
      <w:proofErr w:type="spellEnd"/>
      <w:r w:rsidRPr="00823E13">
        <w:rPr>
          <w:rFonts w:ascii="Times New Roman" w:hAnsi="Times New Roman"/>
          <w:i/>
          <w:sz w:val="24"/>
          <w:szCs w:val="24"/>
        </w:rPr>
        <w:t xml:space="preserve">[Электронный ресурс].  - Режим доступа: </w:t>
      </w:r>
      <w:hyperlink r:id="rId14" w:history="1">
        <w:r w:rsidRPr="00823E13">
          <w:rPr>
            <w:rFonts w:ascii="Times New Roman" w:hAnsi="Times New Roman"/>
            <w:i/>
            <w:color w:val="0000FF"/>
            <w:szCs w:val="24"/>
            <w:u w:val="single"/>
          </w:rPr>
          <w:t>http://</w:t>
        </w:r>
        <w:bookmarkStart w:id="0" w:name="_GoBack"/>
        <w:bookmarkEnd w:id="0"/>
        <w:r w:rsidRPr="00823E13">
          <w:rPr>
            <w:rFonts w:ascii="Times New Roman" w:hAnsi="Times New Roman"/>
            <w:i/>
            <w:color w:val="0000FF"/>
            <w:szCs w:val="24"/>
            <w:u w:val="single"/>
          </w:rPr>
          <w:t>www.iqlib.ru</w:t>
        </w:r>
      </w:hyperlink>
    </w:p>
    <w:p w:rsidR="00823E13" w:rsidRPr="00823E13" w:rsidRDefault="00823E13" w:rsidP="00823E13">
      <w:pPr>
        <w:numPr>
          <w:ilvl w:val="0"/>
          <w:numId w:val="1"/>
        </w:numPr>
        <w:spacing w:after="0" w:line="240" w:lineRule="auto"/>
        <w:jc w:val="both"/>
        <w:rPr>
          <w:rFonts w:ascii="Times New Roman" w:hAnsi="Times New Roman"/>
          <w:i/>
          <w:sz w:val="24"/>
          <w:szCs w:val="24"/>
        </w:rPr>
      </w:pPr>
      <w:r w:rsidRPr="00823E13">
        <w:rPr>
          <w:rFonts w:ascii="Times New Roman" w:hAnsi="Times New Roman"/>
          <w:i/>
          <w:sz w:val="24"/>
          <w:szCs w:val="24"/>
        </w:rPr>
        <w:t xml:space="preserve">Российский федеральный образовательный портал. [Электронный ресурс].   - Режим доступа: </w:t>
      </w:r>
      <w:hyperlink r:id="rId15" w:history="1">
        <w:r w:rsidRPr="00823E13">
          <w:rPr>
            <w:rFonts w:ascii="Times New Roman" w:hAnsi="Times New Roman"/>
            <w:i/>
            <w:color w:val="0000FF"/>
            <w:szCs w:val="24"/>
            <w:u w:val="single"/>
          </w:rPr>
          <w:t>http://www.edu.ru/</w:t>
        </w:r>
      </w:hyperlink>
    </w:p>
    <w:p w:rsidR="00DC5926" w:rsidRDefault="00DC5926"/>
    <w:sectPr w:rsidR="00DC5926" w:rsidSect="00386D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F293E"/>
    <w:multiLevelType w:val="hybridMultilevel"/>
    <w:tmpl w:val="BD2851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73D3F72"/>
    <w:multiLevelType w:val="hybridMultilevel"/>
    <w:tmpl w:val="7FAC8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853E8"/>
    <w:multiLevelType w:val="hybridMultilevel"/>
    <w:tmpl w:val="3F4ED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2F4CF3"/>
    <w:multiLevelType w:val="hybridMultilevel"/>
    <w:tmpl w:val="AA561092"/>
    <w:lvl w:ilvl="0" w:tplc="1722BE94">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28024C7"/>
    <w:multiLevelType w:val="hybridMultilevel"/>
    <w:tmpl w:val="3DBE31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8484F61"/>
    <w:multiLevelType w:val="hybridMultilevel"/>
    <w:tmpl w:val="57F85626"/>
    <w:lvl w:ilvl="0" w:tplc="10084DB4">
      <w:start w:val="1"/>
      <w:numFmt w:val="upperRoman"/>
      <w:lvlText w:val="%1."/>
      <w:lvlJc w:val="left"/>
      <w:pPr>
        <w:ind w:left="1287" w:hanging="72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7374B5C"/>
    <w:multiLevelType w:val="multilevel"/>
    <w:tmpl w:val="C0C6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3B3EE5"/>
    <w:multiLevelType w:val="hybridMultilevel"/>
    <w:tmpl w:val="185CC8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2"/>
  </w:num>
  <w:num w:numId="5">
    <w:abstractNumId w:val="0"/>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05583"/>
    <w:rsid w:val="00386DA1"/>
    <w:rsid w:val="003F4319"/>
    <w:rsid w:val="00505583"/>
    <w:rsid w:val="0062139B"/>
    <w:rsid w:val="00823E13"/>
    <w:rsid w:val="00CB6F8D"/>
    <w:rsid w:val="00D6429E"/>
    <w:rsid w:val="00DC271B"/>
    <w:rsid w:val="00DC5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2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6429E"/>
    <w:rPr>
      <w:color w:val="0000FF"/>
      <w:u w:val="single"/>
    </w:rPr>
  </w:style>
  <w:style w:type="paragraph" w:styleId="a4">
    <w:name w:val="List Paragraph"/>
    <w:basedOn w:val="a"/>
    <w:uiPriority w:val="34"/>
    <w:qFormat/>
    <w:rsid w:val="00D6429E"/>
    <w:pPr>
      <w:spacing w:after="0" w:line="240" w:lineRule="auto"/>
      <w:ind w:left="720" w:firstLine="567"/>
      <w:contextualSpacing/>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2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6429E"/>
    <w:rPr>
      <w:color w:val="0000FF"/>
      <w:u w:val="single"/>
    </w:rPr>
  </w:style>
  <w:style w:type="paragraph" w:styleId="a4">
    <w:name w:val="List Paragraph"/>
    <w:basedOn w:val="a"/>
    <w:uiPriority w:val="34"/>
    <w:qFormat/>
    <w:rsid w:val="00D6429E"/>
    <w:pPr>
      <w:spacing w:after="0" w:line="240" w:lineRule="auto"/>
      <w:ind w:left="720" w:firstLine="567"/>
      <w:contextualSpacing/>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constitution.garant.ru/"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www.go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iblioclub.ru/index.php?page=book&amp;id=119461" TargetMode="External"/><Relationship Id="rId11" Type="http://schemas.openxmlformats.org/officeDocument/2006/relationships/hyperlink" Target="http://www.gduma.ru" TargetMode="External"/><Relationship Id="rId5" Type="http://schemas.openxmlformats.org/officeDocument/2006/relationships/hyperlink" Target="http://biblioclub.ru/index.php?page=book&amp;id=90933" TargetMode="External"/><Relationship Id="rId15" Type="http://schemas.openxmlformats.org/officeDocument/2006/relationships/hyperlink" Target="http://www.edu.ru/" TargetMode="External"/><Relationship Id="rId10" Type="http://schemas.openxmlformats.org/officeDocument/2006/relationships/hyperlink" Target="http://www.gov.ru" TargetMode="External"/><Relationship Id="rId4" Type="http://schemas.openxmlformats.org/officeDocument/2006/relationships/webSettings" Target="webSettings.xml"/><Relationship Id="rId9" Type="http://schemas.openxmlformats.org/officeDocument/2006/relationships/hyperlink" Target="http://www.rg.ru" TargetMode="External"/><Relationship Id="rId14" Type="http://schemas.openxmlformats.org/officeDocument/2006/relationships/hyperlink" Target="http://www.iq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3763</Words>
  <Characters>21455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Лариса Владимировна</dc:creator>
  <cp:keywords/>
  <dc:description/>
  <cp:lastModifiedBy>peshehonova</cp:lastModifiedBy>
  <cp:revision>7</cp:revision>
  <dcterms:created xsi:type="dcterms:W3CDTF">2015-09-02T08:07:00Z</dcterms:created>
  <dcterms:modified xsi:type="dcterms:W3CDTF">2016-10-15T10:31:00Z</dcterms:modified>
</cp:coreProperties>
</file>