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36" w:rsidRPr="00D910CA" w:rsidRDefault="00913B36" w:rsidP="00913B36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13B36" w:rsidRPr="00C52AE5" w:rsidRDefault="00913B36" w:rsidP="00913B36">
      <w:pPr>
        <w:widowControl w:val="0"/>
        <w:tabs>
          <w:tab w:val="left" w:pos="1276"/>
        </w:tabs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52AE5">
        <w:rPr>
          <w:rFonts w:ascii="Times New Roman" w:eastAsia="Times New Roman" w:hAnsi="Times New Roman" w:cs="Times New Roman"/>
          <w:b/>
          <w:sz w:val="28"/>
        </w:rPr>
        <w:t xml:space="preserve">Негосударственное образовательное учреждение </w:t>
      </w:r>
    </w:p>
    <w:p w:rsidR="00913B36" w:rsidRPr="00C52AE5" w:rsidRDefault="00913B36" w:rsidP="00913B36">
      <w:pPr>
        <w:widowControl w:val="0"/>
        <w:tabs>
          <w:tab w:val="left" w:pos="1276"/>
        </w:tabs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52AE5">
        <w:rPr>
          <w:rFonts w:ascii="Times New Roman" w:eastAsia="Times New Roman" w:hAnsi="Times New Roman" w:cs="Times New Roman"/>
          <w:b/>
          <w:sz w:val="28"/>
        </w:rPr>
        <w:t xml:space="preserve">высшего образования </w:t>
      </w:r>
    </w:p>
    <w:p w:rsidR="00913B36" w:rsidRPr="00C52AE5" w:rsidRDefault="00913B36" w:rsidP="00913B36">
      <w:pPr>
        <w:widowControl w:val="0"/>
        <w:tabs>
          <w:tab w:val="left" w:pos="1276"/>
        </w:tabs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52AE5">
        <w:rPr>
          <w:rFonts w:ascii="Times New Roman" w:eastAsia="Times New Roman" w:hAnsi="Times New Roman" w:cs="Times New Roman"/>
          <w:b/>
          <w:sz w:val="28"/>
        </w:rPr>
        <w:t>«Институт управления и права»</w:t>
      </w:r>
    </w:p>
    <w:p w:rsidR="00913B36" w:rsidRPr="00C52AE5" w:rsidRDefault="00913B36" w:rsidP="00913B3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</w:rPr>
      </w:pPr>
    </w:p>
    <w:p w:rsidR="00913B36" w:rsidRPr="00C52AE5" w:rsidRDefault="00913B36" w:rsidP="00913B3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</w:p>
    <w:p w:rsidR="00913B36" w:rsidRPr="00C52AE5" w:rsidRDefault="00913B36" w:rsidP="00913B3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</w:p>
    <w:p w:rsidR="00913B36" w:rsidRPr="00C52AE5" w:rsidRDefault="00913B36" w:rsidP="00913B3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</w:p>
    <w:p w:rsidR="00913B36" w:rsidRPr="00C52AE5" w:rsidRDefault="00913B36" w:rsidP="00913B3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</w:p>
    <w:p w:rsidR="00913B36" w:rsidRPr="00C52AE5" w:rsidRDefault="00913B36" w:rsidP="00913B3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</w:p>
    <w:p w:rsidR="00913B36" w:rsidRPr="00C52AE5" w:rsidRDefault="00913B36" w:rsidP="00913B3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</w:p>
    <w:p w:rsidR="00913B36" w:rsidRPr="00C52AE5" w:rsidRDefault="00913B36" w:rsidP="00913B36">
      <w:pPr>
        <w:shd w:val="clear" w:color="auto" w:fill="FFFFFF"/>
        <w:spacing w:after="12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C52AE5">
        <w:rPr>
          <w:rFonts w:ascii="Times New Roman" w:eastAsia="Calibri" w:hAnsi="Times New Roman" w:cs="Times New Roman"/>
          <w:b/>
          <w:sz w:val="32"/>
          <w:szCs w:val="24"/>
        </w:rPr>
        <w:t xml:space="preserve">Методические указания для организации </w:t>
      </w:r>
    </w:p>
    <w:p w:rsidR="00913B36" w:rsidRPr="00C52AE5" w:rsidRDefault="00913B36" w:rsidP="00913B36">
      <w:pPr>
        <w:shd w:val="clear" w:color="auto" w:fill="FFFFFF"/>
        <w:spacing w:after="12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C52AE5">
        <w:rPr>
          <w:rFonts w:ascii="Times New Roman" w:eastAsia="Calibri" w:hAnsi="Times New Roman" w:cs="Times New Roman"/>
          <w:b/>
          <w:sz w:val="32"/>
          <w:szCs w:val="24"/>
        </w:rPr>
        <w:t>самостоятельной работы</w:t>
      </w:r>
    </w:p>
    <w:p w:rsidR="00913B36" w:rsidRPr="00C52AE5" w:rsidRDefault="00913B36" w:rsidP="00913B36">
      <w:pPr>
        <w:shd w:val="clear" w:color="auto" w:fill="FFFFFF"/>
        <w:spacing w:after="12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C52AE5">
        <w:rPr>
          <w:rFonts w:ascii="Times New Roman" w:eastAsia="Calibri" w:hAnsi="Times New Roman" w:cs="Times New Roman"/>
          <w:b/>
          <w:sz w:val="28"/>
          <w:szCs w:val="18"/>
        </w:rPr>
        <w:t>ПО ДИСЦИПЛИНЕ</w:t>
      </w:r>
    </w:p>
    <w:p w:rsidR="00913B36" w:rsidRPr="00C52AE5" w:rsidRDefault="00913B36" w:rsidP="00913B3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C52AE5">
        <w:rPr>
          <w:rFonts w:ascii="Times New Roman" w:eastAsia="Calibri" w:hAnsi="Times New Roman" w:cs="Times New Roman"/>
          <w:i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>Связи с общественностью в органах власти</w:t>
      </w:r>
      <w:r w:rsidRPr="00C52AE5">
        <w:rPr>
          <w:rFonts w:ascii="Times New Roman" w:eastAsia="Calibri" w:hAnsi="Times New Roman" w:cs="Times New Roman"/>
          <w:i/>
          <w:sz w:val="36"/>
          <w:szCs w:val="36"/>
        </w:rPr>
        <w:t>»</w:t>
      </w:r>
    </w:p>
    <w:p w:rsidR="00913B36" w:rsidRDefault="00913B36" w:rsidP="00913B36">
      <w:pPr>
        <w:widowControl w:val="0"/>
        <w:tabs>
          <w:tab w:val="left" w:pos="1276"/>
        </w:tabs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36"/>
        </w:rPr>
      </w:pPr>
    </w:p>
    <w:p w:rsidR="00913B36" w:rsidRPr="00C52AE5" w:rsidRDefault="00913B36" w:rsidP="00913B36">
      <w:pPr>
        <w:widowControl w:val="0"/>
        <w:tabs>
          <w:tab w:val="left" w:pos="1276"/>
        </w:tabs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36"/>
        </w:rPr>
      </w:pPr>
      <w:r w:rsidRPr="00C52AE5">
        <w:rPr>
          <w:rFonts w:ascii="Times New Roman" w:eastAsia="Times New Roman" w:hAnsi="Times New Roman" w:cs="Times New Roman"/>
          <w:sz w:val="36"/>
        </w:rPr>
        <w:t>Направление подготовки:</w:t>
      </w:r>
    </w:p>
    <w:p w:rsidR="00913B36" w:rsidRPr="00C52AE5" w:rsidRDefault="00913B36" w:rsidP="00913B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38.03.04</w:t>
      </w:r>
      <w:r w:rsidRPr="00C52AE5">
        <w:rPr>
          <w:rFonts w:ascii="Times New Roman" w:eastAsia="Calibri" w:hAnsi="Times New Roman" w:cs="Times New Roman"/>
          <w:b/>
          <w:sz w:val="28"/>
          <w:szCs w:val="28"/>
        </w:rPr>
        <w:t xml:space="preserve"> -  ГОСУДАРСТВЕННОЕ И МУНИЦИПАЛЬНОЕ УПРАВЛЕНИЕ</w:t>
      </w:r>
    </w:p>
    <w:p w:rsidR="00913B36" w:rsidRPr="00C52AE5" w:rsidRDefault="00913B36" w:rsidP="00913B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3B36" w:rsidRPr="00C52AE5" w:rsidRDefault="00913B36" w:rsidP="00913B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3B36" w:rsidRPr="00C52AE5" w:rsidRDefault="00913B36" w:rsidP="00913B36">
      <w:pPr>
        <w:widowControl w:val="0"/>
        <w:tabs>
          <w:tab w:val="left" w:pos="1276"/>
        </w:tabs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36"/>
        </w:rPr>
      </w:pPr>
      <w:r w:rsidRPr="00C52AE5">
        <w:rPr>
          <w:rFonts w:ascii="Times New Roman" w:eastAsia="Times New Roman" w:hAnsi="Times New Roman" w:cs="Times New Roman"/>
          <w:sz w:val="36"/>
        </w:rPr>
        <w:t>Уровень квалификации – бакалавр</w:t>
      </w: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>
      <w:pPr>
        <w:suppressAutoHyphens/>
        <w:spacing w:after="0" w:line="240" w:lineRule="auto"/>
        <w:ind w:left="-533" w:firstLine="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</w:p>
    <w:p w:rsidR="00913B36" w:rsidRDefault="00913B36" w:rsidP="00913B36"/>
    <w:p w:rsidR="00913B36" w:rsidRDefault="00913B36" w:rsidP="00913B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3B36" w:rsidRDefault="00913B36" w:rsidP="00913B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3B36" w:rsidRDefault="00913B36" w:rsidP="00913B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3B36" w:rsidRPr="00913B36" w:rsidRDefault="00913B36" w:rsidP="00913B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3B36">
        <w:rPr>
          <w:rFonts w:ascii="Times New Roman" w:eastAsia="Calibri" w:hAnsi="Times New Roman" w:cs="Times New Roman"/>
          <w:b/>
          <w:sz w:val="24"/>
          <w:szCs w:val="24"/>
        </w:rPr>
        <w:t>Варианты контрольных работ</w:t>
      </w:r>
    </w:p>
    <w:p w:rsidR="00913B36" w:rsidRPr="00913B36" w:rsidRDefault="00913B36" w:rsidP="00913B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3B36" w:rsidRPr="00913B36" w:rsidRDefault="00913B36" w:rsidP="00913B3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13B3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Контрольная работа (1 вариант)</w:t>
      </w:r>
    </w:p>
    <w:p w:rsidR="00913B36" w:rsidRPr="00913B36" w:rsidRDefault="00913B36" w:rsidP="00913B3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3B36">
        <w:rPr>
          <w:rFonts w:ascii="Times New Roman" w:eastAsia="Calibri" w:hAnsi="Times New Roman" w:cs="Times New Roman"/>
          <w:sz w:val="24"/>
          <w:szCs w:val="24"/>
        </w:rPr>
        <w:t xml:space="preserve">(для студентов, фамилии которых начинаются с букв </w:t>
      </w:r>
      <w:proofErr w:type="gramStart"/>
      <w:r w:rsidRPr="00913B36">
        <w:rPr>
          <w:rFonts w:ascii="Times New Roman" w:eastAsia="Calibri" w:hAnsi="Times New Roman" w:cs="Times New Roman"/>
          <w:sz w:val="24"/>
          <w:szCs w:val="24"/>
        </w:rPr>
        <w:t>А-О</w:t>
      </w:r>
      <w:proofErr w:type="gramEnd"/>
      <w:r w:rsidRPr="00913B3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13B36" w:rsidRPr="00913B36" w:rsidRDefault="00913B36" w:rsidP="00913B3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3B36" w:rsidRDefault="00913B36" w:rsidP="00913B3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3B36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913B36">
        <w:rPr>
          <w:rFonts w:ascii="Times New Roman" w:eastAsia="Calibri" w:hAnsi="Times New Roman" w:cs="Times New Roman"/>
          <w:i/>
          <w:sz w:val="24"/>
          <w:szCs w:val="24"/>
        </w:rPr>
        <w:t xml:space="preserve">.Теоретическая часть </w:t>
      </w:r>
      <w:r w:rsidRPr="00913B36">
        <w:rPr>
          <w:rFonts w:ascii="Times New Roman" w:eastAsia="Calibri" w:hAnsi="Times New Roman" w:cs="Times New Roman"/>
          <w:b/>
          <w:i/>
          <w:sz w:val="24"/>
          <w:szCs w:val="24"/>
        </w:rPr>
        <w:t>(развернутый ответ на поставленные вопросы)</w:t>
      </w:r>
    </w:p>
    <w:p w:rsidR="00913B36" w:rsidRPr="00913B36" w:rsidRDefault="00913B36" w:rsidP="00913B3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13B36" w:rsidRPr="00913B36" w:rsidRDefault="00913B36" w:rsidP="0091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и принципы, нормативные и этические основы </w:t>
      </w:r>
      <w:r w:rsidRPr="00913B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B36" w:rsidRDefault="00913B36" w:rsidP="0091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Имидж: понятие и  основные типологии.</w:t>
      </w:r>
    </w:p>
    <w:p w:rsidR="00913B36" w:rsidRPr="00913B36" w:rsidRDefault="00913B36" w:rsidP="0091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B36" w:rsidRPr="00913B36" w:rsidRDefault="00913B36" w:rsidP="00913B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3B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913B36">
        <w:rPr>
          <w:rFonts w:ascii="Times New Roman" w:eastAsia="Calibri" w:hAnsi="Times New Roman" w:cs="Times New Roman"/>
          <w:b/>
          <w:sz w:val="24"/>
          <w:szCs w:val="24"/>
        </w:rPr>
        <w:t>. Практическая часть</w:t>
      </w:r>
    </w:p>
    <w:p w:rsidR="00913B36" w:rsidRDefault="00913B36" w:rsidP="00913B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1.Заполнить таблицу, отражающей различия по содержанию и форме реализации следующих практических моделей </w:t>
      </w:r>
      <w:r w:rsidRPr="0091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PR-коммуникаций: </w:t>
      </w:r>
      <w:proofErr w:type="spellStart"/>
      <w:proofErr w:type="gramStart"/>
      <w:r w:rsidRPr="0091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пресс-посредническая</w:t>
      </w:r>
      <w:proofErr w:type="spellEnd"/>
      <w:proofErr w:type="gramEnd"/>
      <w:r w:rsidRPr="0091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информирование общественности, </w:t>
      </w:r>
      <w:proofErr w:type="spellStart"/>
      <w:r w:rsidRPr="0091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двухстронная</w:t>
      </w:r>
      <w:proofErr w:type="spellEnd"/>
      <w:r w:rsidRPr="0091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асимметричная коммуникация, двухсторонняя симметричная коммуникация.</w:t>
      </w:r>
    </w:p>
    <w:p w:rsidR="00913B36" w:rsidRPr="00913B36" w:rsidRDefault="00913B36" w:rsidP="0091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B36" w:rsidRPr="00913B36" w:rsidRDefault="00913B36" w:rsidP="00913B36">
      <w:pPr>
        <w:spacing w:after="0" w:line="240" w:lineRule="auto"/>
        <w:ind w:left="1287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13B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III.</w:t>
      </w:r>
      <w:r w:rsidRPr="00913B36">
        <w:rPr>
          <w:rFonts w:ascii="Times New Roman" w:eastAsia="Calibri" w:hAnsi="Times New Roman" w:cs="Times New Roman"/>
          <w:b/>
          <w:sz w:val="24"/>
          <w:szCs w:val="24"/>
        </w:rPr>
        <w:t>Тесты</w:t>
      </w:r>
    </w:p>
    <w:p w:rsidR="00913B36" w:rsidRPr="00913B36" w:rsidRDefault="00913B36" w:rsidP="00913B36">
      <w:pPr>
        <w:widowControl w:val="0"/>
        <w:numPr>
          <w:ilvl w:val="0"/>
          <w:numId w:val="5"/>
        </w:num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наука и как технология получили развитие:</w:t>
      </w:r>
    </w:p>
    <w:p w:rsidR="00913B36" w:rsidRPr="00913B36" w:rsidRDefault="00913B36" w:rsidP="00913B36">
      <w:pPr>
        <w:widowControl w:val="0"/>
        <w:tabs>
          <w:tab w:val="left" w:pos="1128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середины 19 века;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конце 19 века;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середины 20 века;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начале 20 века.</w:t>
      </w:r>
    </w:p>
    <w:p w:rsidR="00913B36" w:rsidRPr="00913B36" w:rsidRDefault="00913B36" w:rsidP="00913B36">
      <w:pPr>
        <w:widowControl w:val="0"/>
        <w:numPr>
          <w:ilvl w:val="0"/>
          <w:numId w:val="5"/>
        </w:numPr>
        <w:tabs>
          <w:tab w:val="left" w:pos="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Впервые 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учебная самостоятельная дисциплина стала осмысляться и преподаваться </w:t>
      </w:r>
      <w:proofErr w:type="gramStart"/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13B36" w:rsidRPr="00913B36" w:rsidRDefault="00913B36" w:rsidP="00913B36">
      <w:pPr>
        <w:widowControl w:val="0"/>
        <w:tabs>
          <w:tab w:val="left" w:pos="1128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Германии;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России;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США;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Франции.</w:t>
      </w:r>
    </w:p>
    <w:p w:rsidR="00913B36" w:rsidRPr="00913B36" w:rsidRDefault="00913B36" w:rsidP="00913B36">
      <w:pPr>
        <w:widowControl w:val="0"/>
        <w:numPr>
          <w:ilvl w:val="0"/>
          <w:numId w:val="5"/>
        </w:numPr>
        <w:tabs>
          <w:tab w:val="left" w:pos="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какой школе подавляющее большинство определений 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родилось в бизнес среде?</w:t>
      </w:r>
    </w:p>
    <w:p w:rsidR="00913B36" w:rsidRPr="00913B36" w:rsidRDefault="00913B36" w:rsidP="00913B36">
      <w:pPr>
        <w:widowControl w:val="0"/>
        <w:tabs>
          <w:tab w:val="left" w:pos="1128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российской;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англо-саксонской;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европейской;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континентально-европейской.</w:t>
      </w:r>
    </w:p>
    <w:p w:rsidR="00913B36" w:rsidRPr="00913B36" w:rsidRDefault="00913B36" w:rsidP="00913B36">
      <w:pPr>
        <w:widowControl w:val="0"/>
        <w:numPr>
          <w:ilvl w:val="0"/>
          <w:numId w:val="5"/>
        </w:numPr>
        <w:tabs>
          <w:tab w:val="left" w:pos="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Какая из перечисленных функций не относится к функциям 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-деятельности?</w:t>
      </w:r>
    </w:p>
    <w:p w:rsidR="00913B36" w:rsidRPr="00913B36" w:rsidRDefault="00913B36" w:rsidP="00913B36">
      <w:pPr>
        <w:widowControl w:val="0"/>
        <w:tabs>
          <w:tab w:val="left" w:pos="1128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исследовательская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организационная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распределительная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планирование</w:t>
      </w:r>
    </w:p>
    <w:p w:rsidR="00913B36" w:rsidRPr="00913B36" w:rsidRDefault="00913B36" w:rsidP="00913B36">
      <w:pPr>
        <w:widowControl w:val="0"/>
        <w:numPr>
          <w:ilvl w:val="0"/>
          <w:numId w:val="5"/>
        </w:numPr>
        <w:tabs>
          <w:tab w:val="left" w:pos="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Укажите общую цель субъектов и объектов 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: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установление равноправного двухстороннего общения, чтобы выявить интересы всех участников и достигнуть взаимопонимания между ними;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расширение влияния организации в обществе и в отдельных сферах;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данной организации лидирующих позиций с конкурентами;</w:t>
      </w:r>
    </w:p>
    <w:p w:rsidR="00913B36" w:rsidRPr="00913B36" w:rsidRDefault="00913B36" w:rsidP="00913B36">
      <w:pPr>
        <w:widowControl w:val="0"/>
        <w:tabs>
          <w:tab w:val="left" w:pos="1157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образа организаций путем обеспечения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оммуникаций по всем возможным каналам с социальной средой организаций.</w:t>
      </w:r>
    </w:p>
    <w:p w:rsidR="00913B36" w:rsidRPr="00913B36" w:rsidRDefault="00913B36" w:rsidP="00913B36">
      <w:pPr>
        <w:widowControl w:val="0"/>
        <w:numPr>
          <w:ilvl w:val="0"/>
          <w:numId w:val="5"/>
        </w:numPr>
        <w:tabs>
          <w:tab w:val="left" w:pos="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основе 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-деятельности лежат:</w:t>
      </w:r>
    </w:p>
    <w:p w:rsidR="00913B36" w:rsidRPr="00913B36" w:rsidRDefault="00913B36" w:rsidP="00913B36">
      <w:pPr>
        <w:widowControl w:val="0"/>
        <w:tabs>
          <w:tab w:val="left" w:pos="768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нормы морали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нормы права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национальные традиции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религиозные нормы</w:t>
      </w:r>
    </w:p>
    <w:p w:rsidR="00913B36" w:rsidRPr="00913B36" w:rsidRDefault="00913B36" w:rsidP="00913B36">
      <w:pPr>
        <w:widowControl w:val="0"/>
        <w:numPr>
          <w:ilvl w:val="0"/>
          <w:numId w:val="5"/>
        </w:numPr>
        <w:tabs>
          <w:tab w:val="left" w:pos="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Понятие общественного мнения появилось впервые </w:t>
      </w:r>
      <w:proofErr w:type="gramStart"/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13B36" w:rsidRPr="00913B36" w:rsidRDefault="00913B36" w:rsidP="00913B36">
      <w:pPr>
        <w:widowControl w:val="0"/>
        <w:tabs>
          <w:tab w:val="left" w:pos="768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первой половине 19в.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конце 18в.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второй половине 19в.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первой трети 20в.</w:t>
      </w:r>
    </w:p>
    <w:p w:rsidR="00913B36" w:rsidRPr="00913B36" w:rsidRDefault="00913B36" w:rsidP="00913B36">
      <w:pPr>
        <w:widowControl w:val="0"/>
        <w:numPr>
          <w:ilvl w:val="0"/>
          <w:numId w:val="5"/>
        </w:numPr>
        <w:tabs>
          <w:tab w:val="left" w:pos="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общественного мнения было впервые разработано:</w:t>
      </w:r>
    </w:p>
    <w:p w:rsidR="00913B36" w:rsidRPr="00913B36" w:rsidRDefault="00913B36" w:rsidP="00913B36">
      <w:pPr>
        <w:widowControl w:val="0"/>
        <w:tabs>
          <w:tab w:val="left" w:pos="768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России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Германии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Франции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США</w:t>
      </w:r>
    </w:p>
    <w:p w:rsidR="00913B36" w:rsidRPr="00913B36" w:rsidRDefault="00913B36" w:rsidP="00913B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9.Заключительным этапом формирования имиджа является:</w:t>
      </w:r>
    </w:p>
    <w:p w:rsidR="00913B36" w:rsidRPr="00913B36" w:rsidRDefault="00913B36" w:rsidP="00913B36">
      <w:pPr>
        <w:widowControl w:val="0"/>
        <w:tabs>
          <w:tab w:val="left" w:pos="768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стратегии действий соответствующих служб организации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конструирование образа организации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контроль, корректировка промежуточных результатов</w:t>
      </w:r>
    </w:p>
    <w:p w:rsidR="00913B36" w:rsidRPr="00913B36" w:rsidRDefault="00913B36" w:rsidP="00913B36">
      <w:pPr>
        <w:widowControl w:val="0"/>
        <w:tabs>
          <w:tab w:val="left" w:pos="741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выявление представлений об организации.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Какая наука способствует овладению 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-менеджерами основных навыков и умений произнесения речей и монологов?</w:t>
      </w:r>
    </w:p>
    <w:p w:rsidR="00913B36" w:rsidRPr="00913B36" w:rsidRDefault="00913B36" w:rsidP="00913B36">
      <w:pPr>
        <w:widowControl w:val="0"/>
        <w:tabs>
          <w:tab w:val="left" w:pos="748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социология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психология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риторика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маркетинг.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Профессиональными носителями рекламного слова в Античности являлись:</w:t>
      </w:r>
    </w:p>
    <w:p w:rsidR="00913B36" w:rsidRPr="00913B36" w:rsidRDefault="00913B36" w:rsidP="00913B36">
      <w:pPr>
        <w:widowControl w:val="0"/>
        <w:tabs>
          <w:tab w:val="left" w:pos="743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агораномы</w:t>
      </w:r>
      <w:proofErr w:type="spellEnd"/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глашатаи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гладиаторы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торговцы.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изобрел печатный станок:</w:t>
      </w:r>
    </w:p>
    <w:p w:rsidR="00913B36" w:rsidRPr="00913B36" w:rsidRDefault="00913B36" w:rsidP="00913B36">
      <w:pPr>
        <w:widowControl w:val="0"/>
        <w:tabs>
          <w:tab w:val="left" w:pos="748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Шпренгер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Гуттенберг;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Кирилл и Мефодий.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Каким тиражом выходили первые американские газеты:</w:t>
      </w:r>
    </w:p>
    <w:p w:rsidR="00913B36" w:rsidRPr="00913B36" w:rsidRDefault="00913B36" w:rsidP="00913B36">
      <w:pPr>
        <w:widowControl w:val="0"/>
        <w:tabs>
          <w:tab w:val="left" w:pos="748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150 экз.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1000 экз.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1500 экз.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10000 экз.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в Древней Руси назывались «профессиональные пиарщики»:</w:t>
      </w:r>
    </w:p>
    <w:p w:rsidR="00913B36" w:rsidRPr="00913B36" w:rsidRDefault="00913B36" w:rsidP="00913B36">
      <w:pPr>
        <w:widowControl w:val="0"/>
        <w:tabs>
          <w:tab w:val="left" w:pos="748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Посадники;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Тиуны;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Городские бирючи;</w:t>
      </w:r>
    </w:p>
    <w:p w:rsidR="00913B36" w:rsidRPr="00913B36" w:rsidRDefault="00913B36" w:rsidP="00913B36">
      <w:pPr>
        <w:widowControl w:val="0"/>
        <w:tabs>
          <w:tab w:val="left" w:pos="762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Князья.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какой газеты открывается история русской журналистики:</w:t>
      </w:r>
    </w:p>
    <w:p w:rsidR="00913B36" w:rsidRPr="00913B36" w:rsidRDefault="00913B36" w:rsidP="00913B36">
      <w:pPr>
        <w:widowControl w:val="0"/>
        <w:tabs>
          <w:tab w:val="left" w:pos="721"/>
          <w:tab w:val="left" w:pos="748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«Куранты»;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«Ведомости»;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«Трудолюбива пчела»;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«Искра».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развития плаката в России начинается</w:t>
      </w:r>
    </w:p>
    <w:p w:rsidR="00913B36" w:rsidRPr="00913B36" w:rsidRDefault="00913B36" w:rsidP="00913B36">
      <w:pPr>
        <w:widowControl w:val="0"/>
        <w:tabs>
          <w:tab w:val="left" w:pos="768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начале 19 века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середине 19 века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последней четверти 19 века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начале 20 века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наука и как технология получили развитие:</w:t>
      </w:r>
    </w:p>
    <w:p w:rsidR="00913B36" w:rsidRPr="00913B36" w:rsidRDefault="00913B36" w:rsidP="00913B36">
      <w:pPr>
        <w:widowControl w:val="0"/>
        <w:tabs>
          <w:tab w:val="left" w:pos="768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середины 19 века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конце 19 века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середины 20 века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начале 20 века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основе 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-деятельности лежат:</w:t>
      </w:r>
    </w:p>
    <w:p w:rsidR="00913B36" w:rsidRPr="00913B36" w:rsidRDefault="00913B36" w:rsidP="00913B36">
      <w:pPr>
        <w:widowControl w:val="0"/>
        <w:tabs>
          <w:tab w:val="left" w:pos="768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нормы морали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нормы права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национальные традиции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религиозные нормы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общественного мнения было впервые разработано:</w:t>
      </w:r>
    </w:p>
    <w:p w:rsidR="00913B36" w:rsidRPr="00913B36" w:rsidRDefault="00913B36" w:rsidP="00913B36">
      <w:pPr>
        <w:widowControl w:val="0"/>
        <w:tabs>
          <w:tab w:val="left" w:pos="768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России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Германии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Франции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США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Главной </w:t>
      </w:r>
      <w:proofErr w:type="gramStart"/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функцией</w:t>
      </w:r>
      <w:proofErr w:type="gramEnd"/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какого органа, действовавшего в Советском Союзе, была цензура информации:</w:t>
      </w:r>
    </w:p>
    <w:p w:rsidR="00913B36" w:rsidRPr="00913B36" w:rsidRDefault="00913B36" w:rsidP="00913B36">
      <w:pPr>
        <w:widowControl w:val="0"/>
        <w:tabs>
          <w:tab w:val="left" w:pos="768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Комитет государственной безопасности;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Тайная канцелярия;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Третье отделение;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Комитет по связям с общественностью.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каком году 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России выделились в самостоятельную сферу деятельности:</w:t>
      </w:r>
    </w:p>
    <w:p w:rsidR="00913B36" w:rsidRPr="00913B36" w:rsidRDefault="00297369" w:rsidP="00913B36">
      <w:pPr>
        <w:widowControl w:val="0"/>
        <w:tabs>
          <w:tab w:val="left" w:pos="1128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913B36"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\o "1-5" \h \z </w:instrTex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913B36"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913B36"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1989;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1991;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1993;</w:t>
      </w:r>
    </w:p>
    <w:p w:rsid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2000.</w:t>
      </w:r>
      <w:r w:rsidR="00297369"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76596" w:rsidRDefault="0047659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596" w:rsidRPr="00594297" w:rsidRDefault="00476596" w:rsidP="00476596">
      <w:pPr>
        <w:widowControl w:val="0"/>
        <w:tabs>
          <w:tab w:val="left" w:pos="1034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Темы рефератов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 кинематографа в PR-практике.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службы PR политических партий (на конкретном примере).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PR в деятельности силовых структур.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PR  в Интернете.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лидерами общественного мнения в онлайн-среде. 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ведения информационно-психологических войн.</w:t>
      </w:r>
    </w:p>
    <w:p w:rsidR="00476596" w:rsidRPr="00913B36" w:rsidRDefault="00297369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Интернет PR и продвижение: Модуль 6" w:history="1">
        <w:r w:rsidR="00476596" w:rsidRPr="00913B3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Противодействие информационной агрессии в сети Интернет</w:t>
        </w:r>
      </w:hyperlink>
      <w:r w:rsidR="00476596"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 продвижение персонального бренда политика в сети Интернет.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Лоббизм. Формы и методы лоббистской деятельности. 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Слухи и сплетни как инструменты PR. 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Деструктивные технологии в избирательных кампаниях.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Манипуляции в сфере общественных отношений.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Бренд и брэндинг. 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ответственность бизнеса: сущность и перспективы развития в России. 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формирования позитивного общественного мнения в отношении решений и проектов органов государственной власти.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Агитационно-рекламное сопровождение избирательных кампаний.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Информационно-аналитическое сопровождение избирательных кампаний.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сопровождение избирательных кампаний.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Внешнеполитическая пропаганда и PR.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Невербальные коммуникации и PR.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Лоббирование в представительных органах государственной власти как элемент политических ПР-технологий.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органов власти с политическими партиями и движениями, некоммерческими организациями. 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Репутация органов власти как предмет деятельности службы по связям с общественностью.</w:t>
      </w:r>
    </w:p>
    <w:p w:rsidR="00476596" w:rsidRPr="00913B36" w:rsidRDefault="00476596" w:rsidP="004765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демократического контроля в государственном  и муниципальном управлении. </w:t>
      </w:r>
    </w:p>
    <w:p w:rsidR="00476596" w:rsidRPr="00913B36" w:rsidRDefault="0047659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13B36" w:rsidRPr="00913B36" w:rsidRDefault="00913B36" w:rsidP="00913B3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13B3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Контрольная работа (2 вариант)</w:t>
      </w:r>
    </w:p>
    <w:p w:rsidR="00913B36" w:rsidRPr="00913B36" w:rsidRDefault="00913B36" w:rsidP="00913B3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3B36">
        <w:rPr>
          <w:rFonts w:ascii="Times New Roman" w:eastAsia="Calibri" w:hAnsi="Times New Roman" w:cs="Times New Roman"/>
          <w:sz w:val="24"/>
          <w:szCs w:val="24"/>
        </w:rPr>
        <w:t>(для студентов, фамилии которых начинаются с букв П-Я)</w:t>
      </w:r>
    </w:p>
    <w:p w:rsidR="00913B36" w:rsidRPr="00913B36" w:rsidRDefault="00913B36" w:rsidP="00913B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3B36" w:rsidRPr="00913B36" w:rsidRDefault="00913B36" w:rsidP="00913B3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3B36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913B36">
        <w:rPr>
          <w:rFonts w:ascii="Times New Roman" w:eastAsia="Calibri" w:hAnsi="Times New Roman" w:cs="Times New Roman"/>
          <w:i/>
          <w:sz w:val="24"/>
          <w:szCs w:val="24"/>
        </w:rPr>
        <w:t xml:space="preserve">.Теоретическая часть </w:t>
      </w:r>
      <w:r w:rsidRPr="00913B36">
        <w:rPr>
          <w:rFonts w:ascii="Times New Roman" w:eastAsia="Calibri" w:hAnsi="Times New Roman" w:cs="Times New Roman"/>
          <w:b/>
          <w:i/>
          <w:sz w:val="24"/>
          <w:szCs w:val="24"/>
        </w:rPr>
        <w:t>(развернутый ответ на поставленные вопросы)</w:t>
      </w:r>
    </w:p>
    <w:p w:rsidR="00913B36" w:rsidRPr="00913B36" w:rsidRDefault="00913B36" w:rsidP="0091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1.Организация устных коммуникаций (пресс-конференции, презентаций). Подготовка речей и вступлений</w:t>
      </w:r>
    </w:p>
    <w:p w:rsidR="00913B36" w:rsidRDefault="00913B36" w:rsidP="0091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Понятие коммуникац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виды. Коммуникационные барьеры. </w:t>
      </w:r>
    </w:p>
    <w:p w:rsidR="00913B36" w:rsidRPr="00913B36" w:rsidRDefault="00913B36" w:rsidP="0091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:rsidR="00913B36" w:rsidRPr="00913B36" w:rsidRDefault="00913B36" w:rsidP="00913B3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3B36">
        <w:rPr>
          <w:rFonts w:ascii="Times New Roman" w:eastAsia="Calibri" w:hAnsi="Times New Roman" w:cs="Times New Roman"/>
          <w:b/>
          <w:sz w:val="24"/>
          <w:szCs w:val="24"/>
        </w:rPr>
        <w:t>Практическая часть</w:t>
      </w:r>
    </w:p>
    <w:p w:rsidR="00913B36" w:rsidRPr="00594297" w:rsidRDefault="00913B36" w:rsidP="0091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1.Заполнить таблицу, отражающую различия института связей с общественностью в сфере государственного и муниципального управления и в коммерческом секторе. </w:t>
      </w:r>
    </w:p>
    <w:p w:rsidR="00913B36" w:rsidRPr="00594297" w:rsidRDefault="00913B36" w:rsidP="0091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B36" w:rsidRPr="00913B36" w:rsidRDefault="00913B36" w:rsidP="00913B36">
      <w:pPr>
        <w:spacing w:after="0" w:line="240" w:lineRule="auto"/>
        <w:ind w:left="1287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13B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III.</w:t>
      </w:r>
      <w:r w:rsidRPr="00913B36">
        <w:rPr>
          <w:rFonts w:ascii="Times New Roman" w:eastAsia="Calibri" w:hAnsi="Times New Roman" w:cs="Times New Roman"/>
          <w:b/>
          <w:sz w:val="24"/>
          <w:szCs w:val="24"/>
        </w:rPr>
        <w:t>Тесты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Когда были сформулированы основные принципы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-деятельности</w:t>
      </w:r>
    </w:p>
    <w:p w:rsidR="00913B36" w:rsidRPr="00913B36" w:rsidRDefault="00913B36" w:rsidP="00913B36">
      <w:pPr>
        <w:widowControl w:val="0"/>
        <w:tabs>
          <w:tab w:val="left" w:pos="1128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90-е гг. 20 века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50-е гг. 20 века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20-е гг. 20 века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70-е гг. 20 века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Субъектами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 xml:space="preserve">PR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могут быть:</w:t>
      </w:r>
    </w:p>
    <w:p w:rsidR="00913B36" w:rsidRPr="00913B36" w:rsidRDefault="00913B36" w:rsidP="00913B36">
      <w:pPr>
        <w:widowControl w:val="0"/>
        <w:tabs>
          <w:tab w:val="left" w:pos="1128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отдельная личность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организации по связям с общественностью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группа людей, имеющие профессиональный опыт в области 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</w:t>
      </w:r>
      <w:proofErr w:type="gramEnd"/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все выше перечисленные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Выберите неправильное утверждение:</w:t>
      </w:r>
    </w:p>
    <w:p w:rsidR="00913B36" w:rsidRPr="00913B36" w:rsidRDefault="00913B36" w:rsidP="00913B36">
      <w:pPr>
        <w:widowControl w:val="0"/>
        <w:tabs>
          <w:tab w:val="left" w:pos="768"/>
        </w:tabs>
        <w:spacing w:after="0" w:line="240" w:lineRule="auto"/>
        <w:ind w:left="7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-службы должны действовать по принципу полного умалчивания проблем и кризиса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-службы должны обязательно доводить информацию до целевой аудитории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7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-службы должны осуществлять </w:t>
      </w:r>
      <w:proofErr w:type="gramStart"/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тем, чтобы информация о кризисе была доведена до общественности без искажения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7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-службы должны преподносить информацию в том виде, в каком это выгодно руководству и самой организации</w:t>
      </w:r>
    </w:p>
    <w:p w:rsidR="00913B36" w:rsidRPr="00913B36" w:rsidRDefault="00913B36" w:rsidP="00913B36">
      <w:pPr>
        <w:widowControl w:val="0"/>
        <w:numPr>
          <w:ilvl w:val="0"/>
          <w:numId w:val="6"/>
        </w:numPr>
        <w:tabs>
          <w:tab w:val="left" w:pos="4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Какие требования являются общими как для начальника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-отдела, так и для имиджмейкера?</w:t>
      </w:r>
    </w:p>
    <w:p w:rsidR="00913B36" w:rsidRPr="00913B36" w:rsidRDefault="00913B36" w:rsidP="00913B36">
      <w:pPr>
        <w:widowControl w:val="0"/>
        <w:tabs>
          <w:tab w:val="left" w:pos="1078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образование высшее</w:t>
      </w:r>
    </w:p>
    <w:p w:rsidR="00913B36" w:rsidRPr="00913B36" w:rsidRDefault="00913B36" w:rsidP="00913B36">
      <w:pPr>
        <w:widowControl w:val="0"/>
        <w:tabs>
          <w:tab w:val="left" w:pos="1078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опыт работы от 2-х лет</w:t>
      </w:r>
    </w:p>
    <w:p w:rsidR="00913B36" w:rsidRPr="00913B36" w:rsidRDefault="00913B36" w:rsidP="00913B36">
      <w:pPr>
        <w:widowControl w:val="0"/>
        <w:tabs>
          <w:tab w:val="left" w:pos="1078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возраст: от 25 лет</w:t>
      </w:r>
    </w:p>
    <w:p w:rsidR="00913B36" w:rsidRPr="00913B36" w:rsidRDefault="00913B36" w:rsidP="00913B36">
      <w:pPr>
        <w:widowControl w:val="0"/>
        <w:tabs>
          <w:tab w:val="left" w:pos="1078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наличие внешних связей</w:t>
      </w:r>
    </w:p>
    <w:p w:rsidR="00913B36" w:rsidRPr="00913B36" w:rsidRDefault="00913B36" w:rsidP="00913B36">
      <w:pPr>
        <w:widowControl w:val="0"/>
        <w:numPr>
          <w:ilvl w:val="0"/>
          <w:numId w:val="8"/>
        </w:numPr>
        <w:tabs>
          <w:tab w:val="left" w:pos="4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 настоящее время предприятия проводят выставки, презентации, подготовку фильмов, в которых описывается их деятельность непосредственного производства, а этим занимаются:</w:t>
      </w:r>
    </w:p>
    <w:p w:rsidR="00913B36" w:rsidRPr="00913B36" w:rsidRDefault="00913B36" w:rsidP="00913B36">
      <w:pPr>
        <w:widowControl w:val="0"/>
        <w:tabs>
          <w:tab w:val="left" w:pos="938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агентства и службы;</w:t>
      </w:r>
    </w:p>
    <w:p w:rsidR="00913B36" w:rsidRPr="00913B36" w:rsidRDefault="00913B36" w:rsidP="00913B36">
      <w:pPr>
        <w:widowControl w:val="0"/>
        <w:tabs>
          <w:tab w:val="left" w:pos="938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отдел предприятия по планированию кадров;</w:t>
      </w:r>
    </w:p>
    <w:p w:rsidR="00913B36" w:rsidRPr="00913B36" w:rsidRDefault="00913B36" w:rsidP="00913B36">
      <w:pPr>
        <w:widowControl w:val="0"/>
        <w:tabs>
          <w:tab w:val="left" w:pos="938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общественные организации;</w:t>
      </w:r>
    </w:p>
    <w:p w:rsidR="00913B36" w:rsidRPr="00913B36" w:rsidRDefault="00913B36" w:rsidP="00913B36">
      <w:pPr>
        <w:widowControl w:val="0"/>
        <w:tabs>
          <w:tab w:val="left" w:pos="938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отдел по связям с общественностью</w:t>
      </w:r>
    </w:p>
    <w:p w:rsidR="00913B36" w:rsidRPr="00913B36" w:rsidRDefault="00913B36" w:rsidP="00913B36">
      <w:pPr>
        <w:widowControl w:val="0"/>
        <w:tabs>
          <w:tab w:val="left" w:pos="939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все выше перечисленное.</w:t>
      </w:r>
    </w:p>
    <w:p w:rsidR="00913B36" w:rsidRPr="00913B36" w:rsidRDefault="00913B36" w:rsidP="00913B36">
      <w:pPr>
        <w:widowControl w:val="0"/>
        <w:numPr>
          <w:ilvl w:val="0"/>
          <w:numId w:val="8"/>
        </w:numPr>
        <w:tabs>
          <w:tab w:val="left" w:pos="4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Выберите определение, соответствующее понятию «манипулирование» - это:</w:t>
      </w:r>
    </w:p>
    <w:p w:rsidR="00913B36" w:rsidRPr="00913B36" w:rsidRDefault="00913B36" w:rsidP="00913B36">
      <w:pPr>
        <w:widowControl w:val="0"/>
        <w:tabs>
          <w:tab w:val="left" w:pos="938"/>
        </w:tabs>
        <w:spacing w:after="0" w:line="240" w:lineRule="auto"/>
        <w:ind w:left="9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распространение действительных или заведомо правдивых сведений для достижения пропагандистских, политических, военных и других целей;</w:t>
      </w:r>
    </w:p>
    <w:p w:rsidR="00913B36" w:rsidRPr="00913B36" w:rsidRDefault="00913B36" w:rsidP="00913B36">
      <w:pPr>
        <w:widowControl w:val="0"/>
        <w:tabs>
          <w:tab w:val="left" w:pos="938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простой способ, предлагающий прямой обман тех, кого информируют;</w:t>
      </w:r>
    </w:p>
    <w:p w:rsidR="00913B36" w:rsidRPr="00913B36" w:rsidRDefault="00913B36" w:rsidP="00913B36">
      <w:pPr>
        <w:widowControl w:val="0"/>
        <w:tabs>
          <w:tab w:val="left" w:pos="938"/>
        </w:tabs>
        <w:spacing w:after="0" w:line="240" w:lineRule="auto"/>
        <w:ind w:left="9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система информационно - технических действий, принципом которой является обеспечение реализации политических целей на основе более или менее уважительного отношения к гражданам, как к потребителям информации, где главным принципом выступает открытость информации;</w:t>
      </w:r>
    </w:p>
    <w:p w:rsidR="00913B36" w:rsidRPr="00913B36" w:rsidRDefault="00913B36" w:rsidP="00913B36">
      <w:pPr>
        <w:widowControl w:val="0"/>
        <w:tabs>
          <w:tab w:val="left" w:pos="938"/>
        </w:tabs>
        <w:spacing w:after="0" w:line="240" w:lineRule="auto"/>
        <w:ind w:left="9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тип скрытого и неявного информирования, программирование намерений получателя информации, которые построены на игнорировании роли получателя информации и по отношению к нему, как к средству достижения собственных целей.</w:t>
      </w:r>
    </w:p>
    <w:p w:rsidR="00913B36" w:rsidRPr="00913B36" w:rsidRDefault="00913B36" w:rsidP="00913B36">
      <w:pPr>
        <w:widowControl w:val="0"/>
        <w:numPr>
          <w:ilvl w:val="0"/>
          <w:numId w:val="8"/>
        </w:numPr>
        <w:tabs>
          <w:tab w:val="left" w:pos="4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Выберите определение, которое наиболее полно подходит к понятию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 xml:space="preserve">«PR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технологии»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 w:bidi="ru-RU"/>
        </w:rPr>
        <w:t xml:space="preserve">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- это:</w:t>
      </w:r>
    </w:p>
    <w:p w:rsidR="00913B36" w:rsidRPr="00913B36" w:rsidRDefault="00913B36" w:rsidP="00913B36">
      <w:pPr>
        <w:widowControl w:val="0"/>
        <w:tabs>
          <w:tab w:val="left" w:pos="744"/>
        </w:tabs>
        <w:spacing w:after="0" w:line="240" w:lineRule="auto"/>
        <w:ind w:left="7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распространение искаженных или заведомо ложных сведений для достижения пропагандистских, политических, военных и других целей;</w:t>
      </w:r>
    </w:p>
    <w:p w:rsidR="00913B36" w:rsidRPr="00913B36" w:rsidRDefault="00913B36" w:rsidP="00913B36">
      <w:pPr>
        <w:widowControl w:val="0"/>
        <w:tabs>
          <w:tab w:val="left" w:pos="750"/>
        </w:tabs>
        <w:spacing w:after="0" w:line="240" w:lineRule="auto"/>
        <w:ind w:left="7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важнейший структурный компонент в политической сфере, при помощи которого властные структуры поддерживают связи с населением и пытаются оказать на него целенаправленное воздействие;</w:t>
      </w:r>
    </w:p>
    <w:p w:rsidR="00913B36" w:rsidRPr="00913B36" w:rsidRDefault="00913B36" w:rsidP="00913B36">
      <w:pPr>
        <w:widowControl w:val="0"/>
        <w:tabs>
          <w:tab w:val="left" w:pos="750"/>
        </w:tabs>
        <w:spacing w:after="0" w:line="240" w:lineRule="auto"/>
        <w:ind w:left="7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система информационно - технических действий, принципом которой является обеспечение реализации политических целей на основе более или менее уважительного отношения к гражданам, как к потребителям информации;</w:t>
      </w:r>
    </w:p>
    <w:p w:rsidR="00913B36" w:rsidRPr="00913B36" w:rsidRDefault="00913B36" w:rsidP="00913B36">
      <w:pPr>
        <w:widowControl w:val="0"/>
        <w:tabs>
          <w:tab w:val="left" w:pos="750"/>
        </w:tabs>
        <w:spacing w:after="0" w:line="240" w:lineRule="auto"/>
        <w:ind w:left="7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вид технологии манипулирования неразрывно связан с провоцированием политических скандалов, психологическим давлением на обывателя, чтобы нанести непоправимый ущерб конкуренту в глазах обывателя.</w:t>
      </w:r>
    </w:p>
    <w:p w:rsidR="00913B36" w:rsidRPr="00913B36" w:rsidRDefault="00913B36" w:rsidP="00913B3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Вычеркните лишнее, не относящееся к принципам «белого»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:</w:t>
      </w:r>
    </w:p>
    <w:p w:rsidR="00913B36" w:rsidRPr="00913B36" w:rsidRDefault="00913B36" w:rsidP="00913B36">
      <w:pPr>
        <w:widowControl w:val="0"/>
        <w:tabs>
          <w:tab w:val="left" w:pos="768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Открытость информации;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Взаимная выгода тех, кто информирует и тех, кто получает информацию;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Поддержка доверия общественности к организации;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Уважительное отношение к общественности и опора на общественное мнение</w:t>
      </w:r>
    </w:p>
    <w:p w:rsidR="00913B36" w:rsidRPr="00913B36" w:rsidRDefault="00913B36" w:rsidP="00913B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30.Что представляет собой составление социально-психологической и политической матрицы избирателей данного округа, населенного пункта, района, региона или страны в целом:</w:t>
      </w:r>
    </w:p>
    <w:p w:rsidR="00913B36" w:rsidRPr="00913B36" w:rsidRDefault="00913B36" w:rsidP="00913B36">
      <w:pPr>
        <w:widowControl w:val="0"/>
        <w:tabs>
          <w:tab w:val="left" w:pos="691"/>
        </w:tabs>
        <w:spacing w:after="0" w:line="240" w:lineRule="auto"/>
        <w:ind w:left="56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выяснение оценки гражданами прошедших выборов, степень их объективности, их ожидания от избранного лица и его действий и пр.;</w:t>
      </w:r>
    </w:p>
    <w:p w:rsidR="00913B36" w:rsidRPr="00913B36" w:rsidRDefault="00913B36" w:rsidP="00913B36">
      <w:pPr>
        <w:widowControl w:val="0"/>
        <w:tabs>
          <w:tab w:val="left" w:pos="691"/>
        </w:tabs>
        <w:spacing w:after="0" w:line="240" w:lineRule="auto"/>
        <w:ind w:left="56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разработка предвыборной программы кандидата;</w:t>
      </w:r>
    </w:p>
    <w:p w:rsidR="00913B36" w:rsidRPr="00913B36" w:rsidRDefault="00913B36" w:rsidP="00913B36">
      <w:pPr>
        <w:widowControl w:val="0"/>
        <w:tabs>
          <w:tab w:val="left" w:pos="691"/>
        </w:tabs>
        <w:spacing w:after="0" w:line="240" w:lineRule="auto"/>
        <w:ind w:left="56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детальное, поэтапное обследование результатов пропагандистского воздействия на избирателей, результатов компаний конкурентов и результатов противодействия конкурентам;</w:t>
      </w:r>
    </w:p>
    <w:p w:rsidR="00913B36" w:rsidRPr="00913B36" w:rsidRDefault="00913B36" w:rsidP="00913B36">
      <w:pPr>
        <w:widowControl w:val="0"/>
        <w:tabs>
          <w:tab w:val="left" w:pos="691"/>
        </w:tabs>
        <w:spacing w:after="0" w:line="240" w:lineRule="auto"/>
        <w:ind w:left="56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целый ряд исследований, направленных на изучение экономического, социального, культурного и пр. положения в данной территории, изучается статистика, рассматриваются итоги прошедших выборов, степень влияния политических партий, разбивка избирателей на группы по имущественному, национальному, половозрастному, политическому, социальному признакам и пр.</w:t>
      </w:r>
    </w:p>
    <w:p w:rsidR="00913B36" w:rsidRPr="00913B36" w:rsidRDefault="00913B36" w:rsidP="00913B36">
      <w:pPr>
        <w:widowControl w:val="0"/>
        <w:numPr>
          <w:ilvl w:val="0"/>
          <w:numId w:val="9"/>
        </w:numPr>
        <w:tabs>
          <w:tab w:val="left" w:pos="4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Могут ли использоваться в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технологиях способы, характерные для агитации и пропаганды:</w:t>
      </w:r>
    </w:p>
    <w:p w:rsidR="00913B36" w:rsidRPr="00913B36" w:rsidRDefault="00913B36" w:rsidP="00913B36">
      <w:pPr>
        <w:widowControl w:val="0"/>
        <w:tabs>
          <w:tab w:val="left" w:pos="768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нет;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да;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затрудняюсь ответить</w:t>
      </w:r>
    </w:p>
    <w:p w:rsidR="00913B36" w:rsidRPr="00913B36" w:rsidRDefault="00913B36" w:rsidP="00913B36">
      <w:pPr>
        <w:widowControl w:val="0"/>
        <w:numPr>
          <w:ilvl w:val="0"/>
          <w:numId w:val="9"/>
        </w:numPr>
        <w:tabs>
          <w:tab w:val="left" w:pos="4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Вычеркните лишнее, не относящееся к принципам «белого»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:</w:t>
      </w:r>
    </w:p>
    <w:p w:rsidR="00913B36" w:rsidRPr="00913B36" w:rsidRDefault="00913B36" w:rsidP="00913B36">
      <w:pPr>
        <w:widowControl w:val="0"/>
        <w:tabs>
          <w:tab w:val="left" w:pos="1128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Открытость информации;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Взаимная выгода тех, кто информирует и тех, кто получает информацию;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Поддержка доверия общественности к организации;</w:t>
      </w:r>
    </w:p>
    <w:p w:rsidR="00913B36" w:rsidRPr="00913B36" w:rsidRDefault="00913B36" w:rsidP="00913B36">
      <w:pPr>
        <w:widowControl w:val="0"/>
        <w:tabs>
          <w:tab w:val="left" w:pos="1142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Уважительное отношение к общественности и опора на общественное мнение</w:t>
      </w:r>
    </w:p>
    <w:p w:rsidR="00913B36" w:rsidRPr="00913B36" w:rsidRDefault="00913B36" w:rsidP="00913B3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Вычеркните отделы, которые не входят в структуру команды кандидата:</w:t>
      </w:r>
    </w:p>
    <w:p w:rsidR="00913B36" w:rsidRPr="00913B36" w:rsidRDefault="00913B36" w:rsidP="00913B36">
      <w:pPr>
        <w:widowControl w:val="0"/>
        <w:tabs>
          <w:tab w:val="left" w:pos="1108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Финансовый отдел;</w:t>
      </w:r>
    </w:p>
    <w:p w:rsidR="00913B36" w:rsidRPr="00913B36" w:rsidRDefault="00913B36" w:rsidP="00913B36">
      <w:pPr>
        <w:widowControl w:val="0"/>
        <w:tabs>
          <w:tab w:val="left" w:pos="1127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Архивный отдел;</w:t>
      </w:r>
    </w:p>
    <w:p w:rsidR="00913B36" w:rsidRPr="00913B36" w:rsidRDefault="00913B36" w:rsidP="00913B36">
      <w:pPr>
        <w:widowControl w:val="0"/>
        <w:tabs>
          <w:tab w:val="left" w:pos="1127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Рекламный отдел;</w:t>
      </w:r>
    </w:p>
    <w:p w:rsidR="00913B36" w:rsidRPr="00913B36" w:rsidRDefault="00913B36" w:rsidP="00913B36">
      <w:pPr>
        <w:widowControl w:val="0"/>
        <w:tabs>
          <w:tab w:val="left" w:pos="1127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Юридический отдел;</w:t>
      </w:r>
    </w:p>
    <w:p w:rsidR="00913B36" w:rsidRPr="00913B36" w:rsidRDefault="00913B36" w:rsidP="00913B36">
      <w:pPr>
        <w:widowControl w:val="0"/>
        <w:tabs>
          <w:tab w:val="left" w:pos="1132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Отдел делопроизводства;</w:t>
      </w:r>
    </w:p>
    <w:p w:rsidR="00913B36" w:rsidRPr="00913B36" w:rsidRDefault="00913B36" w:rsidP="00913B36">
      <w:pPr>
        <w:widowControl w:val="0"/>
        <w:tabs>
          <w:tab w:val="left" w:pos="1132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Отдел по связям с общественностью;</w:t>
      </w:r>
    </w:p>
    <w:p w:rsidR="00913B36" w:rsidRPr="00913B36" w:rsidRDefault="00913B36" w:rsidP="00913B36">
      <w:pPr>
        <w:widowControl w:val="0"/>
        <w:tabs>
          <w:tab w:val="left" w:pos="1175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Отдел специальной документальной связи.</w:t>
      </w:r>
    </w:p>
    <w:p w:rsidR="00913B36" w:rsidRPr="00913B36" w:rsidRDefault="00913B36" w:rsidP="00913B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34.Замените в определении неправильные слова: «Дезинформация - распространение действительных или заведомо правдивых сведений для достижения пропагандистских, политических, военных и других целей»:</w:t>
      </w:r>
    </w:p>
    <w:p w:rsidR="00913B36" w:rsidRPr="00913B36" w:rsidRDefault="00913B36" w:rsidP="00913B36">
      <w:pPr>
        <w:widowControl w:val="0"/>
        <w:tabs>
          <w:tab w:val="left" w:pos="1108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Провоцированных;</w:t>
      </w:r>
    </w:p>
    <w:p w:rsidR="00913B36" w:rsidRPr="00913B36" w:rsidRDefault="00913B36" w:rsidP="00913B36">
      <w:pPr>
        <w:widowControl w:val="0"/>
        <w:tabs>
          <w:tab w:val="left" w:pos="1127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Искаженных;</w:t>
      </w:r>
    </w:p>
    <w:p w:rsidR="00913B36" w:rsidRPr="00913B36" w:rsidRDefault="00913B36" w:rsidP="00913B36">
      <w:pPr>
        <w:widowControl w:val="0"/>
        <w:tabs>
          <w:tab w:val="left" w:pos="1127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Информационных;</w:t>
      </w:r>
    </w:p>
    <w:p w:rsidR="00913B36" w:rsidRPr="00913B36" w:rsidRDefault="00913B36" w:rsidP="00913B36">
      <w:pPr>
        <w:widowControl w:val="0"/>
        <w:tabs>
          <w:tab w:val="left" w:pos="1127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Ложных.</w:t>
      </w:r>
    </w:p>
    <w:p w:rsidR="00913B36" w:rsidRPr="00913B36" w:rsidRDefault="00913B36" w:rsidP="00913B36">
      <w:pPr>
        <w:widowControl w:val="0"/>
        <w:numPr>
          <w:ilvl w:val="0"/>
          <w:numId w:val="10"/>
        </w:numPr>
        <w:tabs>
          <w:tab w:val="left" w:pos="4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Согласно типологии имиджа </w:t>
      </w:r>
      <w:proofErr w:type="spellStart"/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Шварценберга</w:t>
      </w:r>
      <w:proofErr w:type="spellEnd"/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, выделяют:</w:t>
      </w:r>
    </w:p>
    <w:p w:rsidR="00913B36" w:rsidRPr="00913B36" w:rsidRDefault="00913B36" w:rsidP="00913B36">
      <w:pPr>
        <w:widowControl w:val="0"/>
        <w:tabs>
          <w:tab w:val="left" w:pos="1108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Спаситель отечества;</w:t>
      </w:r>
    </w:p>
    <w:p w:rsidR="00913B36" w:rsidRPr="00913B36" w:rsidRDefault="00913B36" w:rsidP="00913B36">
      <w:pPr>
        <w:widowControl w:val="0"/>
        <w:tabs>
          <w:tab w:val="left" w:pos="1127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Отец нации;</w:t>
      </w:r>
    </w:p>
    <w:p w:rsidR="00913B36" w:rsidRPr="00913B36" w:rsidRDefault="00913B36" w:rsidP="00913B36">
      <w:pPr>
        <w:widowControl w:val="0"/>
        <w:tabs>
          <w:tab w:val="left" w:pos="1127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Обаятельный;</w:t>
      </w:r>
    </w:p>
    <w:p w:rsidR="00913B36" w:rsidRPr="00913B36" w:rsidRDefault="00913B36" w:rsidP="00913B36">
      <w:pPr>
        <w:widowControl w:val="0"/>
        <w:tabs>
          <w:tab w:val="left" w:pos="1127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Свойский мужик, простак;</w:t>
      </w:r>
    </w:p>
    <w:p w:rsidR="00913B36" w:rsidRPr="00913B36" w:rsidRDefault="00913B36" w:rsidP="00913B36">
      <w:pPr>
        <w:widowControl w:val="0"/>
        <w:tabs>
          <w:tab w:val="left" w:pos="1132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Все выше перечисленное.</w:t>
      </w:r>
    </w:p>
    <w:p w:rsidR="00913B36" w:rsidRPr="00913B36" w:rsidRDefault="00913B36" w:rsidP="00913B36">
      <w:pPr>
        <w:widowControl w:val="0"/>
        <w:numPr>
          <w:ilvl w:val="0"/>
          <w:numId w:val="10"/>
        </w:numPr>
        <w:tabs>
          <w:tab w:val="left" w:pos="4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Впишите слова «Пропаганда - это ..., которая ориентирована на ... и на распространение ... в </w:t>
      </w:r>
      <w:proofErr w:type="gramStart"/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общественном</w:t>
      </w:r>
      <w:proofErr w:type="gramEnd"/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...»:</w:t>
      </w:r>
    </w:p>
    <w:p w:rsidR="00913B36" w:rsidRPr="00913B36" w:rsidRDefault="00913B36" w:rsidP="00913B36">
      <w:pPr>
        <w:widowControl w:val="0"/>
        <w:tabs>
          <w:tab w:val="left" w:pos="1108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взглядов, идей и теорий;</w:t>
      </w:r>
    </w:p>
    <w:p w:rsidR="00913B36" w:rsidRPr="00913B36" w:rsidRDefault="00913B36" w:rsidP="00913B36">
      <w:pPr>
        <w:widowControl w:val="0"/>
        <w:tabs>
          <w:tab w:val="left" w:pos="1127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массу людей;</w:t>
      </w:r>
    </w:p>
    <w:p w:rsidR="00913B36" w:rsidRPr="00913B36" w:rsidRDefault="00913B36" w:rsidP="00913B36">
      <w:pPr>
        <w:widowControl w:val="0"/>
        <w:tabs>
          <w:tab w:val="left" w:pos="1127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деятельность;</w:t>
      </w:r>
    </w:p>
    <w:p w:rsidR="00913B36" w:rsidRPr="00913B36" w:rsidRDefault="00913B36" w:rsidP="00913B36">
      <w:pPr>
        <w:widowControl w:val="0"/>
        <w:tabs>
          <w:tab w:val="left" w:pos="1127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Start"/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сознании</w:t>
      </w:r>
      <w:proofErr w:type="gramEnd"/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13B36" w:rsidRPr="00913B36" w:rsidRDefault="00913B36" w:rsidP="00913B3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Применение</w:t>
      </w:r>
      <w:proofErr w:type="gramEnd"/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какого типа технологий для достижения основных целей политической сферы общества, предполагает политический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?</w:t>
      </w:r>
    </w:p>
    <w:p w:rsidR="00913B36" w:rsidRPr="00913B36" w:rsidRDefault="00913B36" w:rsidP="00913B36">
      <w:pPr>
        <w:widowControl w:val="0"/>
        <w:tabs>
          <w:tab w:val="left" w:pos="1468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борьба за власть;</w:t>
      </w:r>
    </w:p>
    <w:p w:rsidR="00913B36" w:rsidRPr="00913B36" w:rsidRDefault="00913B36" w:rsidP="00913B36">
      <w:pPr>
        <w:widowControl w:val="0"/>
        <w:tabs>
          <w:tab w:val="left" w:pos="1487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увеличение электората;</w:t>
      </w:r>
    </w:p>
    <w:p w:rsidR="00913B36" w:rsidRPr="00913B36" w:rsidRDefault="00913B36" w:rsidP="00913B36">
      <w:pPr>
        <w:widowControl w:val="0"/>
        <w:tabs>
          <w:tab w:val="left" w:pos="1487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устранение своих конкурентов.</w:t>
      </w:r>
    </w:p>
    <w:p w:rsidR="00913B36" w:rsidRPr="00913B36" w:rsidRDefault="00913B36" w:rsidP="00913B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39.Что начинает формировать организация на первых этапах подготовки к выборному периоду?</w:t>
      </w:r>
    </w:p>
    <w:p w:rsidR="00913B36" w:rsidRPr="00913B36" w:rsidRDefault="00913B36" w:rsidP="00913B36">
      <w:pPr>
        <w:widowControl w:val="0"/>
        <w:tabs>
          <w:tab w:val="left" w:pos="1468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устав своей организации;</w:t>
      </w:r>
    </w:p>
    <w:p w:rsidR="00913B36" w:rsidRPr="00913B36" w:rsidRDefault="00913B36" w:rsidP="00913B36">
      <w:pPr>
        <w:widowControl w:val="0"/>
        <w:tabs>
          <w:tab w:val="left" w:pos="1487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стратегический план;</w:t>
      </w:r>
    </w:p>
    <w:p w:rsidR="00913B36" w:rsidRPr="00913B36" w:rsidRDefault="00913B36" w:rsidP="00913B36">
      <w:pPr>
        <w:widowControl w:val="0"/>
        <w:tabs>
          <w:tab w:val="left" w:pos="1487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свое место и роль в системе политических партий страны;</w:t>
      </w:r>
    </w:p>
    <w:p w:rsidR="00913B36" w:rsidRPr="00913B36" w:rsidRDefault="00913B36" w:rsidP="00913B36">
      <w:pPr>
        <w:widowControl w:val="0"/>
        <w:tabs>
          <w:tab w:val="left" w:pos="1487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дает оценку своей предстоящей деятельности.</w:t>
      </w:r>
    </w:p>
    <w:p w:rsidR="00913B36" w:rsidRPr="00913B36" w:rsidRDefault="00913B36" w:rsidP="00913B36">
      <w:pPr>
        <w:widowControl w:val="0"/>
        <w:numPr>
          <w:ilvl w:val="0"/>
          <w:numId w:val="11"/>
        </w:numPr>
        <w:tabs>
          <w:tab w:val="left" w:pos="4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Какие виды факторов, от которых зависит выбор целей организации в выборный период, выделяют:</w:t>
      </w:r>
    </w:p>
    <w:p w:rsidR="00913B36" w:rsidRPr="00913B36" w:rsidRDefault="00913B36" w:rsidP="00913B36">
      <w:pPr>
        <w:widowControl w:val="0"/>
        <w:tabs>
          <w:tab w:val="left" w:pos="1468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основные и неосновные факторы;</w:t>
      </w:r>
    </w:p>
    <w:p w:rsidR="00913B36" w:rsidRPr="00913B36" w:rsidRDefault="00913B36" w:rsidP="00913B36">
      <w:pPr>
        <w:widowControl w:val="0"/>
        <w:tabs>
          <w:tab w:val="left" w:pos="1487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внутренние и внешние факторы;</w:t>
      </w:r>
    </w:p>
    <w:p w:rsidR="00913B36" w:rsidRPr="00913B36" w:rsidRDefault="00913B36" w:rsidP="00913B36">
      <w:pPr>
        <w:widowControl w:val="0"/>
        <w:tabs>
          <w:tab w:val="left" w:pos="1487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политические и неполитические факторы.</w:t>
      </w:r>
    </w:p>
    <w:p w:rsidR="00913B36" w:rsidRPr="00913B36" w:rsidRDefault="00913B36" w:rsidP="00913B36">
      <w:pPr>
        <w:widowControl w:val="0"/>
        <w:numPr>
          <w:ilvl w:val="0"/>
          <w:numId w:val="11"/>
        </w:numPr>
        <w:tabs>
          <w:tab w:val="left" w:pos="4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Какую цель преследуют в России механизм взаимодействия государственных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PR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- </w:t>
      </w: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служб и информационных департаментов с общественностью?</w:t>
      </w:r>
    </w:p>
    <w:p w:rsidR="00913B36" w:rsidRPr="00913B36" w:rsidRDefault="00913B36" w:rsidP="00913B36">
      <w:pPr>
        <w:widowControl w:val="0"/>
        <w:tabs>
          <w:tab w:val="left" w:pos="768"/>
        </w:tabs>
        <w:spacing w:after="0" w:line="240" w:lineRule="auto"/>
        <w:ind w:left="7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преследуют цель повлиять на общественное сознание в краткосрочный период, не формируя установленной поддержки и постоянно переходить от одного к другому;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преследуют цель формирования благоприятных отношений с общественностью;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преследуют цель установление взаимовыгодных отношений с общественностью;</w:t>
      </w:r>
    </w:p>
    <w:p w:rsidR="00913B36" w:rsidRPr="00913B36" w:rsidRDefault="00913B36" w:rsidP="00913B36">
      <w:pPr>
        <w:widowControl w:val="0"/>
        <w:tabs>
          <w:tab w:val="left" w:pos="782"/>
        </w:tabs>
        <w:spacing w:after="0" w:line="240" w:lineRule="auto"/>
        <w:ind w:left="7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преследуют цель способствующая установлению и поддержанию общения, взаимопонимания, сотрудничества с общественностью.</w:t>
      </w:r>
    </w:p>
    <w:p w:rsidR="00913B36" w:rsidRPr="00913B36" w:rsidRDefault="00913B36" w:rsidP="00913B36">
      <w:pPr>
        <w:widowControl w:val="0"/>
        <w:numPr>
          <w:ilvl w:val="0"/>
          <w:numId w:val="11"/>
        </w:numPr>
        <w:tabs>
          <w:tab w:val="left" w:pos="4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 каком году структура информационных органов стала срисовываться с западных агентств и эти органы стали копировать стиль работы западных спецслужб?</w:t>
      </w:r>
    </w:p>
    <w:p w:rsidR="00913B36" w:rsidRPr="00913B36" w:rsidRDefault="00913B36" w:rsidP="00913B36">
      <w:pPr>
        <w:widowControl w:val="0"/>
        <w:tabs>
          <w:tab w:val="left" w:pos="1031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первая половина 90-х гг.;</w:t>
      </w:r>
    </w:p>
    <w:p w:rsidR="00913B36" w:rsidRPr="00913B36" w:rsidRDefault="00913B36" w:rsidP="00913B36">
      <w:pPr>
        <w:widowControl w:val="0"/>
        <w:tabs>
          <w:tab w:val="left" w:pos="1031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вторая половина 70-х гг.;</w:t>
      </w:r>
    </w:p>
    <w:p w:rsidR="00913B36" w:rsidRPr="00913B36" w:rsidRDefault="00913B36" w:rsidP="00913B36">
      <w:pPr>
        <w:widowControl w:val="0"/>
        <w:tabs>
          <w:tab w:val="left" w:pos="1034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в)</w:t>
      </w: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с середины 80-х гг.;</w:t>
      </w:r>
    </w:p>
    <w:p w:rsidR="00913B36" w:rsidRDefault="00913B36" w:rsidP="00913B36">
      <w:pPr>
        <w:widowControl w:val="0"/>
        <w:tabs>
          <w:tab w:val="left" w:pos="1034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вторая половина 90-х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гг</w:t>
      </w:r>
      <w:proofErr w:type="spellEnd"/>
      <w:proofErr w:type="gramEnd"/>
    </w:p>
    <w:p w:rsidR="00913B36" w:rsidRDefault="00913B36" w:rsidP="00913B36">
      <w:pPr>
        <w:widowControl w:val="0"/>
        <w:tabs>
          <w:tab w:val="left" w:pos="1034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13B36" w:rsidRDefault="00913B36" w:rsidP="00913B36">
      <w:pPr>
        <w:widowControl w:val="0"/>
        <w:tabs>
          <w:tab w:val="left" w:pos="1034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13B36" w:rsidRPr="00594297" w:rsidRDefault="00913B36" w:rsidP="00913B36">
      <w:pPr>
        <w:widowControl w:val="0"/>
        <w:tabs>
          <w:tab w:val="left" w:pos="1034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913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Темы рефератов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 кинематографа в PR-практике.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службы PR политических партий (на конкретном примере).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PR в деятельности силовых структур.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PR  в Интернете.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лидерами общественного мнения в онлайн-среде. 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ведения информационно-психологических войн.</w:t>
      </w:r>
    </w:p>
    <w:p w:rsidR="00913B36" w:rsidRPr="00913B36" w:rsidRDefault="00297369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Интернет PR и продвижение: Модуль 6" w:history="1">
        <w:r w:rsidR="00913B36" w:rsidRPr="00913B3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Противодействие информационной агрессии в сети Интернет</w:t>
        </w:r>
      </w:hyperlink>
      <w:r w:rsidR="00913B36"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 продвижение персонального бренда политика в сети Интернет.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Лоббизм. Формы и методы лоббистской деятельности. 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Слухи и сплетни как инструменты PR. 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Деструктивные технологии в избирательных кампаниях.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Манипуляции в сфере общественных отношений.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Бренд и брэндинг. 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ответственность бизнеса: сущность и перспективы развития в России. 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формирования позитивного общественного мнения в отношении решений и проектов органов государственной власти.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Агитационно-рекламное сопровождение избирательных кампаний.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Информационно-аналитическое сопровождение избирательных кампаний.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сопровождение избирательных кампаний.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Внешнеполитическая пропаганда и PR.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Невербальные коммуникации и PR.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Лоббирование в представительных органах государственной власти как элемент политических ПР-технологий.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органов власти с политическими партиями и движениями, некоммерческими организациями. 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Репутация органов власти как предмет деятельности службы по связям с общественностью.</w:t>
      </w:r>
    </w:p>
    <w:p w:rsidR="00913B36" w:rsidRPr="00913B36" w:rsidRDefault="00913B36" w:rsidP="00913B3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демократического контроля в государственном  и муниципальном управлении. </w:t>
      </w:r>
    </w:p>
    <w:p w:rsidR="00913B36" w:rsidRPr="00913B36" w:rsidRDefault="00913B36" w:rsidP="00913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:rsidR="00913B36" w:rsidRPr="00913B36" w:rsidRDefault="00913B36" w:rsidP="00913B3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3B36" w:rsidRPr="00913B36" w:rsidRDefault="00913B36" w:rsidP="00913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</w:rPr>
        <w:t>Перечень вопросов к экзамену</w:t>
      </w:r>
    </w:p>
    <w:p w:rsidR="00913B36" w:rsidRPr="00913B36" w:rsidRDefault="00913B36" w:rsidP="00913B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доходы к определению. 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и принципы, нормативные и этические основы </w:t>
      </w:r>
      <w:r w:rsidRPr="00913B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Соотношение </w:t>
      </w:r>
      <w:r w:rsidRPr="00913B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другими понятиями.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 государственной власти: цели, задачи и отличия от коммерческого </w:t>
      </w:r>
      <w:r w:rsidRPr="00913B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Этапы исторического развития  </w:t>
      </w:r>
      <w:r w:rsidRPr="00913B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История зарождения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США. 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Антикризисный план и  команда. Особенности коммуникаций во время кризисов.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выделения общественности.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Психографические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 к выделению общественности.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Имидж: понятие и  основные типологии.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Ситуационный подход к определению общественности.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устных коммуникаций (пресс-конференции,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призентаций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Подготовка речей и вступлений.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коммуникац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виды. Коммуникационные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брьеры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диалоговых коммуникаций в органах государственной власти и местного самоуправления.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распространения информации.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и технологии лоббирования. 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прессой и условия ее эффективности.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 и репутация органа власти.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письменных коммуникаций. 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Стратегическое планирование в </w:t>
      </w:r>
      <w:r w:rsidRPr="00913B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«новость». Два типа новостного производства.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Кризис: понятие, виды, этапы развития.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Российский и зарубежный опыт организации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органах федеральной, региональной и муниципальной  власти.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пресс-службы и проблема качества информации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управления новостной информацией, создание и  усиление значимости новости.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Институционализация ПР.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Имиджевые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стратегии. Основные избирательные технологии.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ПР-практики.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 политической партии.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общественных кампаний. Типы избирательных кампаний, ее этапы.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избирательных стратегий с учетом модели электората.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Стратегии формирования и продвижения имиджа политика. 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Информационная политика органов государственной власти и местного самоуправления. 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Правовое обеспечение  информационной политики и взаимоотношений со СМИ. 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технологии реализации ПР-программы. </w:t>
      </w:r>
    </w:p>
    <w:p w:rsidR="00913B36" w:rsidRPr="00913B36" w:rsidRDefault="00913B36" w:rsidP="00913B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Слухи  в </w:t>
      </w:r>
      <w:r w:rsidRPr="00913B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-коммуникациях. </w:t>
      </w:r>
    </w:p>
    <w:p w:rsidR="00913B36" w:rsidRPr="00913B36" w:rsidRDefault="00913B36" w:rsidP="00913B3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3B36" w:rsidRPr="00913B36" w:rsidRDefault="00913B36" w:rsidP="00913B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3B36" w:rsidRPr="00913B36" w:rsidRDefault="00913B36" w:rsidP="00913B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3B36">
        <w:rPr>
          <w:rFonts w:ascii="Times New Roman" w:eastAsia="Calibri" w:hAnsi="Times New Roman" w:cs="Times New Roman"/>
          <w:b/>
          <w:sz w:val="24"/>
          <w:szCs w:val="24"/>
        </w:rPr>
        <w:t>Список рекомендуемой литературы, Интернет-ресурсов</w:t>
      </w:r>
    </w:p>
    <w:p w:rsidR="00913B36" w:rsidRPr="00913B36" w:rsidRDefault="00913B36" w:rsidP="00913B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3B36" w:rsidRPr="00913B36" w:rsidRDefault="00913B36" w:rsidP="00913B36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Calibri" w:hAnsi="Times New Roman" w:cs="Times New Roman"/>
          <w:b/>
          <w:sz w:val="24"/>
          <w:szCs w:val="24"/>
        </w:rPr>
        <w:t>Основная</w:t>
      </w:r>
    </w:p>
    <w:p w:rsidR="00913B36" w:rsidRPr="00913B36" w:rsidRDefault="00913B36" w:rsidP="00913B36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Четвертков, Н.В. Современная пресс-служба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Н.В. Четвертков. - 2-е изд.,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- М. : Аспект Пресс, 2010. - 192 с. // ЭБС «Университетская библиотека онлайн» [Электронный ресурс]. – Электрон. Дан.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 </w:t>
      </w:r>
      <w:hyperlink r:id="rId7" w:history="1">
        <w:r w:rsidRPr="00913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http://biblioclub.ru/index.php?page=book&amp;id=104327</w:t>
        </w:r>
      </w:hyperlink>
    </w:p>
    <w:p w:rsidR="00913B36" w:rsidRPr="00913B36" w:rsidRDefault="00913B36" w:rsidP="00913B36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GR-связи с государством: теория, практика и механизмы взаимодействия бизнеса и гражданского общества с государством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под ред. Л.В.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Сморгунов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, Л.Н. Тимофеева. - М.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политическая энциклопедия, 2012. - 408 с. - (Политология России). // ЭБС «Университетская библиотека онлайн» [Электронный ресурс]. – Электрон. Дан.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 </w:t>
      </w:r>
      <w:hyperlink r:id="rId8" w:history="1">
        <w:r w:rsidRPr="00913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http://biblioclub.ru/index.php?page=book&amp;id=135141</w:t>
        </w:r>
      </w:hyperlink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3B36" w:rsidRPr="00913B36" w:rsidRDefault="00913B36" w:rsidP="00913B36">
      <w:pPr>
        <w:spacing w:after="0" w:line="240" w:lineRule="auto"/>
        <w:ind w:left="36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3B36">
        <w:rPr>
          <w:rFonts w:ascii="Times New Roman" w:eastAsia="Calibri" w:hAnsi="Times New Roman" w:cs="Times New Roman"/>
          <w:b/>
          <w:sz w:val="24"/>
          <w:szCs w:val="24"/>
        </w:rPr>
        <w:t>Дополнительная: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left" w:pos="960"/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Антонов А.К. Информационное общество. Основы информационной культуры. М., 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Берёзкина О.П. </w:t>
      </w:r>
      <w:hyperlink r:id="rId9" w:history="1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Социально-психологическое воздействие СМИ: учеб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студентов вузов / О. П. Берёзкина. - М.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 центр "Академия", 2009.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Блэк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С., Паблик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Рилейшнз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это такое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?, 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М., </w:t>
      </w:r>
      <w:smartTag w:uri="urn:schemas-microsoft-com:office:smarttags" w:element="metricconverter">
        <w:smartTagPr>
          <w:attr w:name="ProductID" w:val="1990 г"/>
        </w:smartTagPr>
        <w:r w:rsidRPr="00913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1990 г</w:t>
        </w:r>
      </w:smartTag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left" w:pos="900"/>
          <w:tab w:val="left" w:pos="960"/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Бодуан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Ж.П. Управление имиджем кампании: Паблик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рилейшнз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Предмет и мастерство. М., 2001.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Борисов Б.Л., Технологии рекламы и </w:t>
      </w:r>
      <w:r w:rsidRPr="00913B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, М., «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Фаир-пресс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smartTag w:uri="urn:schemas-microsoft-com:office:smarttags" w:element="metricconverter">
        <w:smartTagPr>
          <w:attr w:name="ProductID" w:val="2001 г"/>
        </w:smartTagPr>
        <w:r w:rsidRPr="00913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2001 г</w:t>
        </w:r>
      </w:smartTag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left" w:pos="900"/>
          <w:tab w:val="left" w:pos="960"/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Вацлавик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П.,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Бивин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Д., Джексон Д. Психология межличностных коммуникаций. СПб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Викентьев И.Л., Приёмы рекламы,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«Изд. дом «Бизнес книга», </w:t>
      </w:r>
      <w:smartTag w:uri="urn:schemas-microsoft-com:office:smarttags" w:element="metricconverter">
        <w:smartTagPr>
          <w:attr w:name="ProductID" w:val="2001 г"/>
        </w:smartTagPr>
        <w:r w:rsidRPr="00913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2001 г</w:t>
        </w:r>
      </w:smartTag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Ворошилов В.В. Современная пресс-служба / В. В. Ворошилов. - СПб.: Изд-во Михайлова В. А., 2005. 254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left" w:pos="900"/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Ворошилов В.В. Современная пресс-служба / В. В. Ворошилов. - СПб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Михайлова В. А., 2005. - 254 с. 1 экз.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Вус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К вопросу об информационной безопасности государства. М., 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Гойхман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О.Я.,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Надеина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Речевая коммуникация. М., 2001.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 Б. Имидж фирмы: планирование, формирование, продвижение. СПб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Егорова-Гантман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Политическая реклама, М.,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Никколо-М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smartTag w:uri="urn:schemas-microsoft-com:office:smarttags" w:element="metricconverter">
        <w:smartTagPr>
          <w:attr w:name="ProductID" w:val="2002 г"/>
        </w:smartTagPr>
        <w:r w:rsidRPr="00913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Епанчин Ю.Л.</w:t>
      </w:r>
      <w:hyperlink r:id="rId10" w:history="1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  Информационная сфера и информационная политика: эссе / Ю. Л. Епанчин. - Смоленск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Свиток, 2009.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Зборовский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Г.Е. </w:t>
      </w:r>
      <w:hyperlink r:id="rId11" w:history="1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 управления: учеб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студентов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несоциол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специальностей / Г. Е.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Зборовский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Б. Костина. - М.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Гардарики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политика: учебник. - М.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РАГС, 2003.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Карпухин О.И. </w:t>
      </w:r>
      <w:hyperlink r:id="rId12" w:history="1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масс: Природа общественных связей и технологии "паблик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рилейшнз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": Опыт историко-социологического исследования / О. И. Карпухин, Э. Ф. Макаревич. - Калининград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Янтар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сказ, 2001.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Климова Т.В. Влияние гендерной специфики на формирование имиджа женщины // Специальные взаимодействия в транзитном обществе. Новосибирск, 2000. Коммуникационный менеджмент. Тольятти, 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В.Г., Основы паблик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рилейшнз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«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Рефл-бук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smartTag w:uri="urn:schemas-microsoft-com:office:smarttags" w:element="metricconverter">
        <w:smartTagPr>
          <w:attr w:name="ProductID" w:val="2001 г"/>
        </w:smartTagPr>
        <w:r w:rsidRPr="00913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2001 г</w:t>
        </w:r>
      </w:smartTag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Лебедева Т.А. Паблик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рилейшнз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сфера массово-коммуникационной деятельности во Франции. Концепции. Модели. Практика. М., 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Лукашев А.В., Пониделко А.В. «Черный РК» как способ овладения властью, или Бомба для имиджмейкера. СПб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2001.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Макаревич Э.Ф. </w:t>
      </w:r>
      <w:hyperlink r:id="rId13" w:history="1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контроль масс: учеб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вузов / Э. Ф. Макаревич, О. И. Карпухин, В. А. Луков. - М.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Дрофа, 2007.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Мединский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В.Р. Основные направления стратегии внешнеполитической деятельности России в условиях глобального информационного пространства // Россия и внешний мир. М., 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Николайшвили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Социальная реклама. Теория и практика: учеб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Г. Г.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Николайшвили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 М.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 Пресс, 2008. 182 с.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Николайшвили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Социальная реклама. Теория и практика: учеб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Г. Г.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Николайшвили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 Пресс, 2008. - 182 с. 4 экз.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3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Панарин И.Н. Информационные войны и Россия. М., 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Панкратов В.Н. Искусство управлять собой. М., 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Пашенцев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Е.Н., Паблик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рилейшнз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бизнеса до политики, М., «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Финпресс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smartTag w:uri="urn:schemas-microsoft-com:office:smarttags" w:element="metricconverter">
        <w:smartTagPr>
          <w:attr w:name="ProductID" w:val="2000 г"/>
        </w:smartTagPr>
        <w:r w:rsidRPr="00913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2000 г</w:t>
        </w:r>
      </w:smartTag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Пащенкова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Паблик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рилейшнз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от бизнеса до политики. М., 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Политическая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имиджелогия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под ред. А. А. Дергача, Е. Б. Перелыгиной. М.: Аспект Пресс, 2006. 398 с.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Политическая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имиджелогия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под ред. А. А. Дергача, Е. Б. Перелыгиной. - М.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 Пресс, 2006. - 398 с. 4 экз.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Почепцов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Имиджелогия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М., 2001.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Почепцов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Информационно-психологические войны. М., 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Почепцов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Коммуникативные технологии двадцатого века. М.; Киев, 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Почепцов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Паблик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рилейшнз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профессионалов. М.; Киев. 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Почепцов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Профессия: имиджмейкер. СПб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Киев. 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Почепцов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Г.Г., Паблик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рилейшнз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«Центр», </w:t>
      </w:r>
      <w:smartTag w:uri="urn:schemas-microsoft-com:office:smarttags" w:element="metricconverter">
        <w:smartTagPr>
          <w:attr w:name="ProductID" w:val="2003 г"/>
        </w:smartTagPr>
        <w:r w:rsidRPr="00913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2003 г</w:t>
        </w:r>
      </w:smartTag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делового преуспевания. М., 2001. </w:t>
      </w:r>
    </w:p>
    <w:p w:rsidR="00913B36" w:rsidRPr="00913B36" w:rsidRDefault="00297369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/>
      <w:r w:rsidR="00913B36"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общественностью. Составление документов. Теория и практика: учеб</w:t>
      </w:r>
      <w:proofErr w:type="gramStart"/>
      <w:r w:rsidR="00913B36"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13B36"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3B36"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913B36"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В.В. Данилина [и др.]; под ред. Л. В. Минаевой. М.: Аспект Пресс, 2006. 286 с.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Сетков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Психология коммуникации в организациях. СПб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коммуникация и социальное управление в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экоантропологической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семиосоциопсихологической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парадигмы. М., 2000.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Стрелец И.А. Влияние информационных изменений на процесс глобализации мировой экономики. М., 2001.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Федоркин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«Паблик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рилейшнз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как наука и искусство: методологические проблемы становления // Весты.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ун-та. Сер. 18. Социология и политология. 2000. №1.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Федотова Л.Н</w:t>
      </w:r>
      <w:hyperlink r:id="rId15" w:history="1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Социология массовой коммуникации / Л. Н. Федотова. - М.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 Пресс, 2002.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Стратегия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ментальной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деконструкции. Саратов, 2006.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Чумиков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Связи с общественностью, М., </w:t>
      </w:r>
      <w:smartTag w:uri="urn:schemas-microsoft-com:office:smarttags" w:element="metricconverter">
        <w:smartTagPr>
          <w:attr w:name="ProductID" w:val="2000 г"/>
        </w:smartTagPr>
        <w:r w:rsidRPr="00913B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2000 г</w:t>
        </w:r>
      </w:smartTag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Чумиков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Связи с общественностью. М., 2001.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Шарков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Коммуникология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основы теории коммуникации. М., 2009.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Шарков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 </w:t>
      </w:r>
      <w:proofErr w:type="spell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Коммуникология</w:t>
      </w:r>
      <w:proofErr w:type="spell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: энциклопедический словарь-справочник. М., 2009.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Шарков Ф.И. Политический консалтинг (специализация курса "Консалтинг в связях с общественностью"): учеб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Ф.И. Шарков. 4-е изд. М. : Дашков и К°, 2008. 458 с. </w:t>
      </w:r>
    </w:p>
    <w:p w:rsidR="00913B36" w:rsidRPr="00913B36" w:rsidRDefault="00913B36" w:rsidP="00913B36">
      <w:pPr>
        <w:pStyle w:val="a3"/>
        <w:numPr>
          <w:ilvl w:val="0"/>
          <w:numId w:val="16"/>
        </w:numPr>
        <w:tabs>
          <w:tab w:val="num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Шарков Ф.И. Реклама и связи с общественностью. М., 2008</w:t>
      </w:r>
    </w:p>
    <w:p w:rsidR="00913B36" w:rsidRPr="00913B36" w:rsidRDefault="00913B36" w:rsidP="00913B36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</w:pPr>
    </w:p>
    <w:p w:rsidR="00913B36" w:rsidRPr="00913B36" w:rsidRDefault="00913B36" w:rsidP="00913B36">
      <w:pPr>
        <w:spacing w:after="0" w:line="240" w:lineRule="auto"/>
        <w:ind w:left="36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3B36" w:rsidRPr="00913B36" w:rsidRDefault="00913B36" w:rsidP="00913B36">
      <w:pPr>
        <w:spacing w:after="0" w:line="240" w:lineRule="auto"/>
        <w:ind w:left="36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3B36" w:rsidRPr="00913B36" w:rsidRDefault="00913B36" w:rsidP="00913B3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ресурсов сети «Интернет», программного обеспечения и информационных справочных систем, необходимых для освоения дисциплины</w:t>
      </w:r>
    </w:p>
    <w:p w:rsidR="00913B36" w:rsidRPr="00913B36" w:rsidRDefault="00913B36" w:rsidP="00913B3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FF3D75" w:rsidRPr="00476596" w:rsidRDefault="00FF3D75" w:rsidP="00FF3D7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76596">
        <w:rPr>
          <w:rFonts w:ascii="Times New Roman" w:eastAsia="Calibri" w:hAnsi="Times New Roman" w:cs="Times New Roman"/>
          <w:i/>
          <w:sz w:val="24"/>
          <w:szCs w:val="24"/>
        </w:rPr>
        <w:t xml:space="preserve">ЭБС «Университетская библиотека онлайн» [Электронный ресурс].- Режим доступа: </w:t>
      </w:r>
      <w:hyperlink r:id="rId16" w:history="1">
        <w:r w:rsidRPr="0047659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http://biblioclub.ru</w:t>
        </w:r>
      </w:hyperlink>
      <w:r w:rsidRPr="0047659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13B36" w:rsidRPr="00913B36" w:rsidRDefault="00913B36" w:rsidP="00FF3D7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13B36">
        <w:rPr>
          <w:rFonts w:ascii="Times New Roman" w:eastAsia="Calibri" w:hAnsi="Times New Roman" w:cs="Times New Roman"/>
          <w:i/>
          <w:sz w:val="24"/>
          <w:szCs w:val="24"/>
        </w:rPr>
        <w:t xml:space="preserve">Российский федеральный образовательный портал. [Электронный ресурс].   - Режим доступа: </w:t>
      </w:r>
      <w:hyperlink r:id="rId17" w:history="1">
        <w:r w:rsidRPr="00913B3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http://www.edu.ru/</w:t>
        </w:r>
      </w:hyperlink>
    </w:p>
    <w:p w:rsidR="00913B36" w:rsidRPr="00913B36" w:rsidRDefault="00913B36" w:rsidP="00FF3D7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13B36">
        <w:rPr>
          <w:rFonts w:ascii="Times New Roman" w:eastAsia="Calibri" w:hAnsi="Times New Roman" w:cs="Times New Roman"/>
          <w:i/>
          <w:sz w:val="24"/>
          <w:szCs w:val="24"/>
        </w:rPr>
        <w:t xml:space="preserve">Федеральный образовательный портал «Экономика, социология, менеджмент». [Электронный ресурс].  - Режим доступа: </w:t>
      </w:r>
      <w:hyperlink r:id="rId18" w:history="1">
        <w:r w:rsidRPr="00913B3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http://www.ecsocman.edu.ru/</w:t>
        </w:r>
      </w:hyperlink>
    </w:p>
    <w:p w:rsidR="00FF3D75" w:rsidRPr="00FF3D75" w:rsidRDefault="00913B36" w:rsidP="00FF3D7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B36">
        <w:rPr>
          <w:rFonts w:ascii="Times New Roman" w:eastAsia="Calibri" w:hAnsi="Times New Roman" w:cs="Times New Roman"/>
          <w:i/>
          <w:sz w:val="24"/>
          <w:szCs w:val="24"/>
        </w:rPr>
        <w:t xml:space="preserve">Словари и энциклопедии </w:t>
      </w:r>
      <w:proofErr w:type="spellStart"/>
      <w:r w:rsidRPr="00913B36">
        <w:rPr>
          <w:rFonts w:ascii="Times New Roman" w:eastAsia="Calibri" w:hAnsi="Times New Roman" w:cs="Times New Roman"/>
          <w:i/>
          <w:sz w:val="24"/>
          <w:szCs w:val="24"/>
        </w:rPr>
        <w:t>ON-Line</w:t>
      </w:r>
      <w:proofErr w:type="spellEnd"/>
      <w:r w:rsidRPr="00913B36">
        <w:rPr>
          <w:rFonts w:ascii="Times New Roman" w:eastAsia="Calibri" w:hAnsi="Times New Roman" w:cs="Times New Roman"/>
          <w:i/>
          <w:sz w:val="24"/>
          <w:szCs w:val="24"/>
        </w:rPr>
        <w:t xml:space="preserve">. [Электронный ресурс].   - Режим доступа: </w:t>
      </w:r>
      <w:hyperlink r:id="rId19" w:history="1">
        <w:r w:rsidRPr="00913B3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http://dic.academic.ru/</w:t>
        </w:r>
      </w:hyperlink>
    </w:p>
    <w:p w:rsidR="00FF3D75" w:rsidRDefault="00913B36" w:rsidP="00FF3D7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B36">
        <w:rPr>
          <w:rFonts w:ascii="Times New Roman" w:eastAsia="Calibri" w:hAnsi="Times New Roman" w:cs="Times New Roman"/>
          <w:i/>
          <w:sz w:val="24"/>
          <w:szCs w:val="24"/>
        </w:rPr>
        <w:t>Комментарии по аналитическому обеспечению принятия управленческих решений. [Электронный ресурс]. -</w:t>
      </w:r>
      <w:r w:rsidR="00FF3D75" w:rsidRPr="00FF3D7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13B36">
        <w:rPr>
          <w:rFonts w:ascii="Times New Roman" w:eastAsia="Calibri" w:hAnsi="Times New Roman" w:cs="Times New Roman"/>
          <w:i/>
          <w:sz w:val="24"/>
          <w:szCs w:val="24"/>
        </w:rPr>
        <w:t>Режим доступа:</w:t>
      </w:r>
      <w:r w:rsidR="00FF3D75" w:rsidRPr="00FF3D7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hyperlink r:id="rId20" w:history="1">
        <w:r w:rsidRPr="00913B3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http://www.big.spb.ru/</w:t>
        </w:r>
      </w:hyperlink>
      <w:r w:rsidR="00FF3D75" w:rsidRPr="00FF3D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3B36" w:rsidRDefault="00FF3D75" w:rsidP="00FF3D7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Наука о рекламе </w:t>
      </w:r>
      <w:r w:rsidRPr="00913B36">
        <w:rPr>
          <w:rFonts w:ascii="Times New Roman" w:eastAsia="Calibri" w:hAnsi="Times New Roman" w:cs="Times New Roman"/>
          <w:i/>
          <w:sz w:val="24"/>
          <w:szCs w:val="24"/>
        </w:rPr>
        <w:t>[Электронный ресурс]. -</w:t>
      </w:r>
      <w:r w:rsidRPr="00FF3D7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13B36">
        <w:rPr>
          <w:rFonts w:ascii="Times New Roman" w:eastAsia="Calibri" w:hAnsi="Times New Roman" w:cs="Times New Roman"/>
          <w:i/>
          <w:sz w:val="24"/>
          <w:szCs w:val="24"/>
        </w:rPr>
        <w:t>Режим доступа:</w:t>
      </w:r>
      <w:r w:rsidRPr="00FF3D7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hyperlink r:id="rId21" w:history="1">
        <w:r w:rsidRPr="00E36E52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http://www.advertology.ru/</w:t>
        </w:r>
      </w:hyperlink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F3D75" w:rsidRDefault="00FF3D75" w:rsidP="00FF3D7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F3D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proofErr w:type="spellStart"/>
      <w:r w:rsidRPr="00FF3D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И-Экзекьютив</w:t>
      </w:r>
      <w:proofErr w:type="spellEnd"/>
      <w:r w:rsidRPr="00FF3D7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» </w:t>
      </w:r>
      <w:r w:rsidRPr="00913B36">
        <w:rPr>
          <w:rFonts w:ascii="Times New Roman" w:eastAsia="Calibri" w:hAnsi="Times New Roman" w:cs="Times New Roman"/>
          <w:i/>
          <w:sz w:val="24"/>
          <w:szCs w:val="24"/>
        </w:rPr>
        <w:t>[Электронный ресурс]. -</w:t>
      </w:r>
      <w:r w:rsidRPr="00FF3D7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13B36">
        <w:rPr>
          <w:rFonts w:ascii="Times New Roman" w:eastAsia="Calibri" w:hAnsi="Times New Roman" w:cs="Times New Roman"/>
          <w:i/>
          <w:sz w:val="24"/>
          <w:szCs w:val="24"/>
        </w:rPr>
        <w:t>Режим доступа:</w:t>
      </w:r>
      <w:r w:rsidRPr="00FF3D7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hyperlink r:id="rId22" w:history="1">
        <w:r w:rsidRPr="00FF3D75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http://www.e-xecutive.ru/</w:t>
        </w:r>
      </w:hyperlink>
      <w:r w:rsidRPr="00FF3D7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F3D75" w:rsidRDefault="00FF3D75" w:rsidP="00FF3D7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7659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Электронное информационное издание «</w:t>
      </w:r>
      <w:proofErr w:type="spellStart"/>
      <w:r w:rsidRPr="0047659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PR-Info</w:t>
      </w:r>
      <w:proofErr w:type="spellEnd"/>
      <w:r w:rsidRPr="0047659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7659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Public</w:t>
      </w:r>
      <w:proofErr w:type="spellEnd"/>
      <w:r w:rsidRPr="0047659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659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Relations</w:t>
      </w:r>
      <w:proofErr w:type="spellEnd"/>
      <w:r w:rsidRPr="0047659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российском контексте» </w:t>
      </w:r>
      <w:r w:rsidR="00476596" w:rsidRPr="00913B36">
        <w:rPr>
          <w:rFonts w:ascii="Times New Roman" w:eastAsia="Calibri" w:hAnsi="Times New Roman" w:cs="Times New Roman"/>
          <w:i/>
          <w:sz w:val="24"/>
          <w:szCs w:val="24"/>
        </w:rPr>
        <w:t>[Электронный ресурс]. -</w:t>
      </w:r>
      <w:r w:rsidR="00476596" w:rsidRPr="0047659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76596" w:rsidRPr="00913B36">
        <w:rPr>
          <w:rFonts w:ascii="Times New Roman" w:eastAsia="Calibri" w:hAnsi="Times New Roman" w:cs="Times New Roman"/>
          <w:i/>
          <w:sz w:val="24"/>
          <w:szCs w:val="24"/>
        </w:rPr>
        <w:t>Режим доступа:</w:t>
      </w:r>
      <w:r w:rsidR="00476596" w:rsidRPr="0047659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hyperlink r:id="rId23" w:history="1">
        <w:r w:rsidRPr="00476596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http://pr-info.ru/</w:t>
        </w:r>
      </w:hyperlink>
      <w:r w:rsidRPr="0047659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76596" w:rsidRPr="00913B36" w:rsidRDefault="00476596" w:rsidP="00476596">
      <w:pPr>
        <w:spacing w:after="0" w:line="240" w:lineRule="auto"/>
        <w:ind w:left="128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13B36" w:rsidRPr="00913B36" w:rsidRDefault="00913B36" w:rsidP="00913B3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13B36" w:rsidRPr="00913B36" w:rsidRDefault="00913B36" w:rsidP="00913B3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13B36" w:rsidRPr="00913B36" w:rsidRDefault="00913B36" w:rsidP="00913B3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6772" w:rsidRDefault="00D56772"/>
    <w:sectPr w:rsidR="00D56772" w:rsidSect="0029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135"/>
    <w:multiLevelType w:val="hybridMultilevel"/>
    <w:tmpl w:val="2094340A"/>
    <w:lvl w:ilvl="0" w:tplc="C2C69E02">
      <w:start w:val="1"/>
      <w:numFmt w:val="decimal"/>
      <w:lvlText w:val="%1."/>
      <w:lvlJc w:val="left"/>
      <w:pPr>
        <w:tabs>
          <w:tab w:val="num" w:pos="1451"/>
        </w:tabs>
        <w:ind w:left="60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5573E"/>
    <w:multiLevelType w:val="multilevel"/>
    <w:tmpl w:val="7F3A3D6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DF6B91"/>
    <w:multiLevelType w:val="hybridMultilevel"/>
    <w:tmpl w:val="EB08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D2719"/>
    <w:multiLevelType w:val="hybridMultilevel"/>
    <w:tmpl w:val="9BCA0B6A"/>
    <w:lvl w:ilvl="0" w:tplc="19B6BD2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1B335C"/>
    <w:multiLevelType w:val="multilevel"/>
    <w:tmpl w:val="08CE35D8"/>
    <w:lvl w:ilvl="0">
      <w:start w:val="4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1376B7"/>
    <w:multiLevelType w:val="hybridMultilevel"/>
    <w:tmpl w:val="9BCA0B6A"/>
    <w:lvl w:ilvl="0" w:tplc="19B6BD2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2F4CF3"/>
    <w:multiLevelType w:val="hybridMultilevel"/>
    <w:tmpl w:val="AA561092"/>
    <w:lvl w:ilvl="0" w:tplc="1722BE94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270464"/>
    <w:multiLevelType w:val="hybridMultilevel"/>
    <w:tmpl w:val="FD484FD4"/>
    <w:lvl w:ilvl="0" w:tplc="9D204CD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C6226"/>
    <w:multiLevelType w:val="multilevel"/>
    <w:tmpl w:val="1B98ED18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433843"/>
    <w:multiLevelType w:val="hybridMultilevel"/>
    <w:tmpl w:val="3D0EC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95F28"/>
    <w:multiLevelType w:val="multilevel"/>
    <w:tmpl w:val="9460B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E42A43"/>
    <w:multiLevelType w:val="hybridMultilevel"/>
    <w:tmpl w:val="2D86E3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976AF1"/>
    <w:multiLevelType w:val="multilevel"/>
    <w:tmpl w:val="DA7C6DB0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AE2EAD"/>
    <w:multiLevelType w:val="hybridMultilevel"/>
    <w:tmpl w:val="D28A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47F11"/>
    <w:multiLevelType w:val="hybridMultilevel"/>
    <w:tmpl w:val="3386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24B20"/>
    <w:multiLevelType w:val="multilevel"/>
    <w:tmpl w:val="83167F66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966A1B"/>
    <w:multiLevelType w:val="hybridMultilevel"/>
    <w:tmpl w:val="AA561092"/>
    <w:lvl w:ilvl="0" w:tplc="1722BE94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3"/>
  </w:num>
  <w:num w:numId="5">
    <w:abstractNumId w:val="10"/>
  </w:num>
  <w:num w:numId="6">
    <w:abstractNumId w:val="1"/>
  </w:num>
  <w:num w:numId="7">
    <w:abstractNumId w:val="5"/>
  </w:num>
  <w:num w:numId="8">
    <w:abstractNumId w:val="15"/>
  </w:num>
  <w:num w:numId="9">
    <w:abstractNumId w:val="12"/>
  </w:num>
  <w:num w:numId="10">
    <w:abstractNumId w:val="8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11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23C"/>
    <w:rsid w:val="00297369"/>
    <w:rsid w:val="00476596"/>
    <w:rsid w:val="00594297"/>
    <w:rsid w:val="00913B36"/>
    <w:rsid w:val="00CA123C"/>
    <w:rsid w:val="00D56772"/>
    <w:rsid w:val="00FF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B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D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B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D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35141" TargetMode="External"/><Relationship Id="rId13" Type="http://schemas.openxmlformats.org/officeDocument/2006/relationships/hyperlink" Target="http://library.sgu.ru/cgi-bin/irbis64r_91/cgiirbis_64.exe?Z21ID=&amp;I21DBN=NIKA&amp;P21DBN=NIKA&amp;S21STN=1&amp;S21REF=3&amp;S21FMT=fullwebr&amp;C21COM=S&amp;S21CNR=20&amp;S21P01=0&amp;S21P02=0&amp;S21P03=M=&amp;S21STR=" TargetMode="External"/><Relationship Id="rId18" Type="http://schemas.openxmlformats.org/officeDocument/2006/relationships/hyperlink" Target="http://www.ecsocman.edu.ru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www.advertology.ru/" TargetMode="External"/><Relationship Id="rId7" Type="http://schemas.openxmlformats.org/officeDocument/2006/relationships/hyperlink" Target="http://biblioclub.ru/index.php?page=book&amp;id=104327" TargetMode="External"/><Relationship Id="rId12" Type="http://schemas.openxmlformats.org/officeDocument/2006/relationships/hyperlink" Target="http://library.sgu.ru/cgi-bin/irbis64r_91/cgiirbis_64.exe?Z21ID=&amp;I21DBN=NIKA&amp;P21DBN=NIKA&amp;S21STN=1&amp;S21REF=3&amp;S21FMT=fullwebr&amp;C21COM=S&amp;S21CNR=20&amp;S21P01=0&amp;S21P02=0&amp;S21P03=M=&amp;S21STR=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big.sp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ctep.livejournal.com/68513.html" TargetMode="External"/><Relationship Id="rId11" Type="http://schemas.openxmlformats.org/officeDocument/2006/relationships/hyperlink" Target="http://library.sgu.ru/cgi-bin/irbis64r_91/cgiirbis_64.exe?Z21ID=&amp;I21DBN=NIKA&amp;P21DBN=NIKA&amp;S21STN=1&amp;S21REF=3&amp;S21FMT=fullwebr&amp;C21COM=S&amp;S21CNR=20&amp;S21P01=0&amp;S21P02=0&amp;S21P03=M=&amp;S21STR=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mactep.livejournal.com/68513.html" TargetMode="External"/><Relationship Id="rId15" Type="http://schemas.openxmlformats.org/officeDocument/2006/relationships/hyperlink" Target="http://library.sgu.ru/cgi-bin/irbis64r_91/cgiirbis_64.exe?Z21ID=&amp;I21DBN=NIKA&amp;P21DBN=NIKA&amp;S21STN=1&amp;S21REF=3&amp;S21FMT=fullwebr&amp;C21COM=S&amp;S21CNR=20&amp;S21P01=0&amp;S21P02=0&amp;S21P03=M=&amp;S21STR=" TargetMode="External"/><Relationship Id="rId23" Type="http://schemas.openxmlformats.org/officeDocument/2006/relationships/hyperlink" Target="http://pr-info.ru/" TargetMode="External"/><Relationship Id="rId10" Type="http://schemas.openxmlformats.org/officeDocument/2006/relationships/hyperlink" Target="http://library.sgu.ru/cgi-bin/irbis64r_91/cgiirbis_64.exe?Z21ID=&amp;I21DBN=NIKA&amp;P21DBN=NIKA&amp;S21STN=1&amp;S21REF=1&amp;S21FMT=fullwebr&amp;C21COM=S&amp;S21CNR=20&amp;S21P01=0&amp;S21P02=0&amp;S21P03=M=&amp;S21STR=" TargetMode="External"/><Relationship Id="rId19" Type="http://schemas.openxmlformats.org/officeDocument/2006/relationships/hyperlink" Target="http://dic.academi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sgu.ru/cgi-bin/irbis64r_91/cgiirbis_64.exe?Z21ID=&amp;I21DBN=NIKA&amp;P21DBN=NIKA&amp;S21STN=1&amp;S21REF=3&amp;S21FMT=fullwebr&amp;C21COM=S&amp;S21CNR=20&amp;S21P01=0&amp;S21P02=0&amp;S21P03=M=&amp;S21STR=" TargetMode="External"/><Relationship Id="rId14" Type="http://schemas.openxmlformats.org/officeDocument/2006/relationships/hyperlink" Target="http://library.sgu.ru/cgi-bin/irbis64r/cgiirbis_64.exe?C21COM=S&amp;I21DBN=NIKA_PROF&amp;P21DBN=NIKA&amp;S21FMT=fullw&amp;Z21ID=&amp;S21STN=1&amp;S21REF=10&amp;S21CNR=10&amp;S21ALL=%3C.%3EA=$%3C.%3E" TargetMode="External"/><Relationship Id="rId22" Type="http://schemas.openxmlformats.org/officeDocument/2006/relationships/hyperlink" Target="http://www.e-xecutiv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Лариса Владимировна</dc:creator>
  <cp:keywords/>
  <dc:description/>
  <cp:lastModifiedBy>peshehonova</cp:lastModifiedBy>
  <cp:revision>4</cp:revision>
  <dcterms:created xsi:type="dcterms:W3CDTF">2016-01-22T12:27:00Z</dcterms:created>
  <dcterms:modified xsi:type="dcterms:W3CDTF">2016-10-15T09:57:00Z</dcterms:modified>
</cp:coreProperties>
</file>